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EE" w:rsidRDefault="001569EE">
      <w:pPr>
        <w:widowControl w:val="0"/>
        <w:autoSpaceDE w:val="0"/>
        <w:autoSpaceDN w:val="0"/>
        <w:adjustRightInd w:val="0"/>
        <w:jc w:val="center"/>
        <w:rPr>
          <w:rFonts w:ascii="Geneva" w:hAnsi="Geneva" w:cs="Geneva"/>
          <w:sz w:val="20"/>
        </w:rPr>
      </w:pPr>
    </w:p>
    <w:p w:rsidR="001569EE" w:rsidRDefault="001569EE">
      <w:pPr>
        <w:widowControl w:val="0"/>
        <w:autoSpaceDE w:val="0"/>
        <w:autoSpaceDN w:val="0"/>
        <w:adjustRightInd w:val="0"/>
        <w:jc w:val="center"/>
        <w:rPr>
          <w:rFonts w:ascii="Geneva" w:hAnsi="Geneva" w:cs="Geneva"/>
          <w:sz w:val="20"/>
        </w:rPr>
      </w:pPr>
      <w:r>
        <w:rPr>
          <w:rFonts w:ascii="Geneva" w:hAnsi="Geneva" w:cs="Geneva"/>
          <w:sz w:val="20"/>
        </w:rPr>
        <w:t>Curriculum Vitae</w:t>
      </w:r>
    </w:p>
    <w:p w:rsidR="001569EE" w:rsidRDefault="001569EE">
      <w:pPr>
        <w:widowControl w:val="0"/>
        <w:autoSpaceDE w:val="0"/>
        <w:autoSpaceDN w:val="0"/>
        <w:adjustRightInd w:val="0"/>
        <w:jc w:val="center"/>
        <w:rPr>
          <w:rFonts w:ascii="Geneva" w:hAnsi="Geneva" w:cs="Geneva"/>
          <w:sz w:val="20"/>
        </w:rPr>
      </w:pPr>
    </w:p>
    <w:p w:rsidR="001569EE" w:rsidRPr="008429B8" w:rsidRDefault="001569EE">
      <w:pPr>
        <w:widowControl w:val="0"/>
        <w:autoSpaceDE w:val="0"/>
        <w:autoSpaceDN w:val="0"/>
        <w:adjustRightInd w:val="0"/>
        <w:jc w:val="center"/>
        <w:rPr>
          <w:rFonts w:ascii="Geneva" w:hAnsi="Geneva" w:cs="Geneva"/>
          <w:b/>
          <w:sz w:val="28"/>
        </w:rPr>
      </w:pPr>
      <w:r w:rsidRPr="008429B8">
        <w:rPr>
          <w:rFonts w:ascii="Geneva" w:hAnsi="Geneva" w:cs="Geneva"/>
          <w:b/>
          <w:sz w:val="28"/>
        </w:rPr>
        <w:t>EDWARD A. FEIGENBAUM</w:t>
      </w:r>
    </w:p>
    <w:p w:rsidR="001569EE" w:rsidRDefault="001569EE">
      <w:pPr>
        <w:widowControl w:val="0"/>
        <w:autoSpaceDE w:val="0"/>
        <w:autoSpaceDN w:val="0"/>
        <w:adjustRightInd w:val="0"/>
        <w:jc w:val="center"/>
        <w:rPr>
          <w:rFonts w:ascii="Geneva" w:hAnsi="Geneva" w:cs="Geneva"/>
          <w:b/>
          <w:sz w:val="20"/>
        </w:rPr>
      </w:pPr>
    </w:p>
    <w:p w:rsidR="001569EE" w:rsidRDefault="001569EE">
      <w:pPr>
        <w:widowControl w:val="0"/>
        <w:tabs>
          <w:tab w:val="left" w:pos="6120"/>
        </w:tabs>
        <w:autoSpaceDE w:val="0"/>
        <w:autoSpaceDN w:val="0"/>
        <w:adjustRightInd w:val="0"/>
        <w:ind w:right="-180"/>
        <w:rPr>
          <w:rFonts w:ascii="Geneva" w:hAnsi="Geneva" w:cs="Geneva"/>
          <w:sz w:val="20"/>
        </w:rPr>
      </w:pPr>
      <w:r>
        <w:rPr>
          <w:rFonts w:ascii="Geneva" w:hAnsi="Geneva" w:cs="Geneva"/>
          <w:sz w:val="20"/>
        </w:rPr>
        <w:t>Computer Science Department</w:t>
      </w:r>
      <w:r>
        <w:rPr>
          <w:rFonts w:ascii="Geneva" w:hAnsi="Geneva" w:cs="Geneva"/>
          <w:sz w:val="20"/>
        </w:rPr>
        <w:tab/>
        <w:t>1017 Cathcart Way</w:t>
      </w:r>
    </w:p>
    <w:p w:rsidR="001569EE" w:rsidRDefault="001569EE">
      <w:pPr>
        <w:widowControl w:val="0"/>
        <w:tabs>
          <w:tab w:val="left" w:pos="6120"/>
        </w:tabs>
        <w:autoSpaceDE w:val="0"/>
        <w:autoSpaceDN w:val="0"/>
        <w:adjustRightInd w:val="0"/>
        <w:ind w:right="-180"/>
        <w:rPr>
          <w:rFonts w:ascii="Geneva" w:hAnsi="Geneva" w:cs="Geneva"/>
          <w:sz w:val="20"/>
        </w:rPr>
      </w:pPr>
      <w:r>
        <w:rPr>
          <w:rFonts w:ascii="Geneva" w:hAnsi="Geneva" w:cs="Geneva"/>
          <w:sz w:val="20"/>
        </w:rPr>
        <w:t>Stanford University</w:t>
      </w:r>
      <w:r>
        <w:rPr>
          <w:rFonts w:ascii="Geneva" w:hAnsi="Geneva" w:cs="Geneva"/>
          <w:sz w:val="20"/>
        </w:rPr>
        <w:tab/>
        <w:t>Stanford, CA 94305</w:t>
      </w:r>
    </w:p>
    <w:p w:rsidR="001569EE" w:rsidRDefault="001569EE">
      <w:pPr>
        <w:widowControl w:val="0"/>
        <w:tabs>
          <w:tab w:val="left" w:pos="6120"/>
        </w:tabs>
        <w:autoSpaceDE w:val="0"/>
        <w:autoSpaceDN w:val="0"/>
        <w:adjustRightInd w:val="0"/>
        <w:ind w:right="-180"/>
        <w:rPr>
          <w:rFonts w:ascii="Geneva" w:hAnsi="Geneva" w:cs="Geneva"/>
          <w:sz w:val="20"/>
        </w:rPr>
      </w:pPr>
      <w:r>
        <w:rPr>
          <w:rFonts w:ascii="Geneva" w:hAnsi="Geneva" w:cs="Geneva"/>
          <w:sz w:val="20"/>
        </w:rPr>
        <w:t>Stanford, California 94305</w:t>
      </w:r>
      <w:r>
        <w:rPr>
          <w:rFonts w:ascii="Geneva" w:hAnsi="Geneva" w:cs="Geneva"/>
          <w:sz w:val="20"/>
        </w:rPr>
        <w:tab/>
        <w:t>650/493-5618</w:t>
      </w:r>
    </w:p>
    <w:p w:rsidR="001569EE" w:rsidRDefault="001569EE">
      <w:pPr>
        <w:widowControl w:val="0"/>
        <w:tabs>
          <w:tab w:val="left" w:pos="6120"/>
        </w:tabs>
        <w:autoSpaceDE w:val="0"/>
        <w:autoSpaceDN w:val="0"/>
        <w:adjustRightInd w:val="0"/>
        <w:ind w:right="-180"/>
        <w:jc w:val="both"/>
        <w:rPr>
          <w:rFonts w:ascii="Geneva" w:hAnsi="Geneva" w:cs="Geneva"/>
          <w:sz w:val="20"/>
        </w:rPr>
      </w:pPr>
      <w:r>
        <w:rPr>
          <w:rFonts w:ascii="Geneva" w:hAnsi="Geneva" w:cs="Geneva"/>
          <w:sz w:val="20"/>
        </w:rPr>
        <w:t>650/723-4878</w:t>
      </w:r>
      <w:r>
        <w:rPr>
          <w:rFonts w:ascii="Geneva" w:hAnsi="Geneva" w:cs="Geneva"/>
          <w:sz w:val="20"/>
        </w:rPr>
        <w:tab/>
        <w:t>650/852-9964 (fax)</w:t>
      </w:r>
    </w:p>
    <w:p w:rsidR="001569EE" w:rsidRDefault="001569EE">
      <w:pPr>
        <w:widowControl w:val="0"/>
        <w:tabs>
          <w:tab w:val="left" w:pos="6120"/>
        </w:tabs>
        <w:autoSpaceDE w:val="0"/>
        <w:autoSpaceDN w:val="0"/>
        <w:adjustRightInd w:val="0"/>
        <w:ind w:right="-180"/>
        <w:jc w:val="both"/>
        <w:rPr>
          <w:rFonts w:ascii="Geneva" w:hAnsi="Geneva" w:cs="Geneva"/>
          <w:sz w:val="20"/>
        </w:rPr>
      </w:pPr>
      <w:r>
        <w:rPr>
          <w:rFonts w:ascii="Geneva" w:hAnsi="Geneva" w:cs="Geneva"/>
          <w:sz w:val="20"/>
        </w:rPr>
        <w:t>650/725-5850 (fax)</w:t>
      </w:r>
      <w:r>
        <w:rPr>
          <w:rFonts w:ascii="Geneva" w:hAnsi="Geneva" w:cs="Geneva"/>
          <w:sz w:val="20"/>
        </w:rPr>
        <w:tab/>
      </w:r>
      <w:hyperlink r:id="rId5" w:history="1">
        <w:r>
          <w:rPr>
            <w:rFonts w:ascii="Geneva" w:hAnsi="Geneva" w:cs="Geneva"/>
            <w:color w:val="0000FF"/>
            <w:sz w:val="20"/>
            <w:u w:val="single" w:color="0000FF"/>
          </w:rPr>
          <w:t>feigenbaum@cs.stanford.edu</w:t>
        </w:r>
      </w:hyperlink>
      <w:r>
        <w:rPr>
          <w:rFonts w:ascii="Geneva" w:hAnsi="Geneva" w:cs="Geneva"/>
          <w:sz w:val="20"/>
        </w:rPr>
        <w:t xml:space="preserve"> </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sidRPr="002B6901">
        <w:rPr>
          <w:rFonts w:ascii="Geneva" w:hAnsi="Geneva" w:cs="Geneva"/>
          <w:b/>
          <w:sz w:val="20"/>
          <w:u w:val="single"/>
        </w:rPr>
        <w:t>Born</w:t>
      </w:r>
      <w:r>
        <w:rPr>
          <w:rFonts w:ascii="Geneva" w:hAnsi="Geneva" w:cs="Geneva"/>
          <w:sz w:val="20"/>
        </w:rPr>
        <w:tab/>
        <w:t>January 20, 1936, Weehawken, New Jersey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pPr>
        <w:widowControl w:val="0"/>
        <w:autoSpaceDE w:val="0"/>
        <w:autoSpaceDN w:val="0"/>
        <w:adjustRightInd w:val="0"/>
        <w:jc w:val="both"/>
        <w:rPr>
          <w:rFonts w:ascii="Geneva" w:hAnsi="Geneva" w:cs="Geneva"/>
          <w:b/>
          <w:sz w:val="20"/>
          <w:u w:val="single"/>
        </w:rPr>
      </w:pPr>
      <w:r w:rsidRPr="002B6901">
        <w:rPr>
          <w:rFonts w:ascii="Geneva" w:hAnsi="Geneva" w:cs="Geneva"/>
          <w:b/>
          <w:sz w:val="20"/>
          <w:u w:val="single"/>
        </w:rPr>
        <w:t>Education</w:t>
      </w:r>
    </w:p>
    <w:p w:rsidR="001569EE" w:rsidRDefault="001569EE">
      <w:pPr>
        <w:widowControl w:val="0"/>
        <w:autoSpaceDE w:val="0"/>
        <w:autoSpaceDN w:val="0"/>
        <w:adjustRightInd w:val="0"/>
        <w:jc w:val="both"/>
        <w:rPr>
          <w:rFonts w:ascii="Geneva" w:hAnsi="Geneva" w:cs="Geneva"/>
          <w:sz w:val="20"/>
        </w:rPr>
      </w:pPr>
    </w:p>
    <w:p w:rsidR="001569EE" w:rsidRDefault="001569EE" w:rsidP="008429B8">
      <w:pPr>
        <w:widowControl w:val="0"/>
        <w:autoSpaceDE w:val="0"/>
        <w:autoSpaceDN w:val="0"/>
        <w:adjustRightInd w:val="0"/>
        <w:rPr>
          <w:rFonts w:ascii="Geneva" w:hAnsi="Geneva" w:cs="Geneva"/>
          <w:sz w:val="20"/>
        </w:rPr>
      </w:pPr>
      <w:r>
        <w:rPr>
          <w:rFonts w:ascii="Geneva" w:hAnsi="Geneva" w:cs="Geneva"/>
          <w:sz w:val="20"/>
        </w:rPr>
        <w:t>Ph.D., Graduate School of Industrial Administration, Carnegie Institute of Technology (now Carnegie-Mellon University), Pittsburgh, Pennsylvania, September 1960</w:t>
      </w:r>
    </w:p>
    <w:p w:rsidR="001569EE" w:rsidRDefault="001569EE" w:rsidP="008429B8">
      <w:pPr>
        <w:widowControl w:val="0"/>
        <w:autoSpaceDE w:val="0"/>
        <w:autoSpaceDN w:val="0"/>
        <w:adjustRightInd w:val="0"/>
        <w:rPr>
          <w:rFonts w:ascii="Geneva" w:hAnsi="Geneva" w:cs="Geneva"/>
          <w:sz w:val="20"/>
        </w:rPr>
      </w:pPr>
    </w:p>
    <w:p w:rsidR="001569EE" w:rsidRDefault="001569EE" w:rsidP="008429B8">
      <w:pPr>
        <w:widowControl w:val="0"/>
        <w:autoSpaceDE w:val="0"/>
        <w:autoSpaceDN w:val="0"/>
        <w:adjustRightInd w:val="0"/>
        <w:rPr>
          <w:rFonts w:ascii="Geneva" w:hAnsi="Geneva" w:cs="Geneva"/>
          <w:sz w:val="20"/>
        </w:rPr>
      </w:pPr>
      <w:r>
        <w:rPr>
          <w:rFonts w:ascii="Geneva" w:hAnsi="Geneva" w:cs="Geneva"/>
          <w:sz w:val="20"/>
        </w:rPr>
        <w:t>B.S., Electrical Engineering, Carnegie Institute of Technology, 1956</w:t>
      </w:r>
    </w:p>
    <w:p w:rsidR="000841BD" w:rsidRDefault="000841BD" w:rsidP="008429B8">
      <w:pPr>
        <w:widowControl w:val="0"/>
        <w:autoSpaceDE w:val="0"/>
        <w:autoSpaceDN w:val="0"/>
        <w:adjustRightInd w:val="0"/>
        <w:rPr>
          <w:rFonts w:ascii="Geneva" w:hAnsi="Geneva" w:cs="Geneva"/>
          <w:sz w:val="20"/>
        </w:rPr>
      </w:pPr>
    </w:p>
    <w:p w:rsidR="000841BD" w:rsidRDefault="000841BD" w:rsidP="008429B8">
      <w:pPr>
        <w:widowControl w:val="0"/>
        <w:autoSpaceDE w:val="0"/>
        <w:autoSpaceDN w:val="0"/>
        <w:adjustRightInd w:val="0"/>
        <w:rPr>
          <w:rFonts w:ascii="Geneva" w:hAnsi="Geneva" w:cs="Geneva"/>
          <w:sz w:val="20"/>
          <w:u w:val="single"/>
        </w:rPr>
      </w:pPr>
      <w:r w:rsidRPr="000841BD">
        <w:rPr>
          <w:rFonts w:ascii="Geneva" w:hAnsi="Geneva" w:cs="Geneva"/>
          <w:sz w:val="20"/>
          <w:u w:val="single"/>
        </w:rPr>
        <w:t>Honorary Degrees</w:t>
      </w:r>
    </w:p>
    <w:p w:rsidR="000841BD" w:rsidRDefault="000841BD" w:rsidP="008429B8">
      <w:pPr>
        <w:widowControl w:val="0"/>
        <w:autoSpaceDE w:val="0"/>
        <w:autoSpaceDN w:val="0"/>
        <w:adjustRightInd w:val="0"/>
        <w:rPr>
          <w:rFonts w:ascii="Geneva" w:hAnsi="Geneva" w:cs="Geneva"/>
          <w:sz w:val="20"/>
          <w:u w:val="single"/>
        </w:rPr>
      </w:pPr>
    </w:p>
    <w:p w:rsidR="000841BD" w:rsidRDefault="000841BD" w:rsidP="008429B8">
      <w:pPr>
        <w:widowControl w:val="0"/>
        <w:autoSpaceDE w:val="0"/>
        <w:autoSpaceDN w:val="0"/>
        <w:adjustRightInd w:val="0"/>
        <w:rPr>
          <w:rFonts w:ascii="Geneva" w:hAnsi="Geneva" w:cs="Geneva"/>
          <w:sz w:val="20"/>
        </w:rPr>
      </w:pPr>
      <w:r>
        <w:rPr>
          <w:rFonts w:ascii="Geneva" w:hAnsi="Geneva" w:cs="Geneva"/>
          <w:sz w:val="20"/>
        </w:rPr>
        <w:t xml:space="preserve">Doctor of Science, </w:t>
      </w:r>
      <w:r w:rsidRPr="000841BD">
        <w:rPr>
          <w:rFonts w:ascii="Geneva" w:hAnsi="Geneva" w:cs="Geneva"/>
          <w:sz w:val="20"/>
        </w:rPr>
        <w:t>Aston University</w:t>
      </w:r>
      <w:r>
        <w:rPr>
          <w:rFonts w:ascii="Geneva" w:hAnsi="Geneva" w:cs="Geneva"/>
          <w:sz w:val="20"/>
        </w:rPr>
        <w:t>, Birmingham, UK</w:t>
      </w:r>
    </w:p>
    <w:p w:rsidR="000841BD" w:rsidRDefault="000841BD" w:rsidP="008429B8">
      <w:pPr>
        <w:widowControl w:val="0"/>
        <w:autoSpaceDE w:val="0"/>
        <w:autoSpaceDN w:val="0"/>
        <w:adjustRightInd w:val="0"/>
        <w:rPr>
          <w:rFonts w:ascii="Geneva" w:hAnsi="Geneva" w:cs="Geneva"/>
          <w:sz w:val="20"/>
        </w:rPr>
      </w:pPr>
    </w:p>
    <w:p w:rsidR="000841BD" w:rsidRPr="000841BD" w:rsidRDefault="000841BD" w:rsidP="008429B8">
      <w:pPr>
        <w:widowControl w:val="0"/>
        <w:autoSpaceDE w:val="0"/>
        <w:autoSpaceDN w:val="0"/>
        <w:adjustRightInd w:val="0"/>
        <w:rPr>
          <w:rFonts w:ascii="Geneva" w:hAnsi="Geneva" w:cs="Geneva"/>
          <w:sz w:val="20"/>
        </w:rPr>
      </w:pPr>
      <w:r>
        <w:rPr>
          <w:rFonts w:ascii="Geneva" w:hAnsi="Geneva" w:cs="Geneva"/>
          <w:sz w:val="20"/>
        </w:rPr>
        <w:t>Doctor of Engineering, Rensselear Polytechnic Institute, Troy, NY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pPr>
        <w:widowControl w:val="0"/>
        <w:autoSpaceDE w:val="0"/>
        <w:autoSpaceDN w:val="0"/>
        <w:adjustRightInd w:val="0"/>
        <w:jc w:val="both"/>
        <w:rPr>
          <w:rFonts w:ascii="Geneva" w:hAnsi="Geneva" w:cs="Geneva"/>
          <w:b/>
          <w:sz w:val="20"/>
          <w:u w:val="single"/>
        </w:rPr>
      </w:pPr>
      <w:r w:rsidRPr="002B6901">
        <w:rPr>
          <w:rFonts w:ascii="Geneva" w:hAnsi="Geneva" w:cs="Geneva"/>
          <w:b/>
          <w:sz w:val="20"/>
          <w:u w:val="single"/>
        </w:rPr>
        <w:t>Professional Experience</w:t>
      </w:r>
    </w:p>
    <w:p w:rsidR="001569EE" w:rsidRDefault="001569EE">
      <w:pPr>
        <w:widowControl w:val="0"/>
        <w:autoSpaceDE w:val="0"/>
        <w:autoSpaceDN w:val="0"/>
        <w:adjustRightInd w:val="0"/>
        <w:jc w:val="both"/>
        <w:rPr>
          <w:rFonts w:ascii="Geneva" w:hAnsi="Geneva" w:cs="Geneva"/>
          <w:sz w:val="20"/>
        </w:rPr>
      </w:pPr>
    </w:p>
    <w:p w:rsidR="001569EE" w:rsidRPr="00F51998" w:rsidRDefault="001569EE">
      <w:pPr>
        <w:widowControl w:val="0"/>
        <w:autoSpaceDE w:val="0"/>
        <w:autoSpaceDN w:val="0"/>
        <w:adjustRightInd w:val="0"/>
        <w:jc w:val="both"/>
        <w:rPr>
          <w:rFonts w:ascii="Geneva" w:hAnsi="Geneva" w:cs="Geneva"/>
          <w:sz w:val="20"/>
          <w:u w:val="single"/>
        </w:rPr>
      </w:pPr>
      <w:r w:rsidRPr="00F51998">
        <w:rPr>
          <w:rFonts w:ascii="Geneva" w:hAnsi="Geneva" w:cs="Geneva"/>
          <w:sz w:val="20"/>
          <w:u w:val="single"/>
        </w:rPr>
        <w:t>1994-2001: U.S. Air Force</w:t>
      </w:r>
    </w:p>
    <w:p w:rsidR="001569EE" w:rsidRDefault="001569EE">
      <w:pPr>
        <w:widowControl w:val="0"/>
        <w:autoSpaceDE w:val="0"/>
        <w:autoSpaceDN w:val="0"/>
        <w:adjustRightInd w:val="0"/>
        <w:jc w:val="both"/>
        <w:rPr>
          <w:rFonts w:ascii="Geneva" w:hAnsi="Geneva" w:cs="Geneva"/>
          <w:sz w:val="20"/>
        </w:rPr>
      </w:pPr>
    </w:p>
    <w:p w:rsidR="001569EE" w:rsidRDefault="0056575F">
      <w:pPr>
        <w:widowControl w:val="0"/>
        <w:autoSpaceDE w:val="0"/>
        <w:autoSpaceDN w:val="0"/>
        <w:adjustRightInd w:val="0"/>
        <w:jc w:val="both"/>
        <w:rPr>
          <w:rFonts w:ascii="Geneva" w:hAnsi="Geneva" w:cs="Geneva"/>
          <w:sz w:val="20"/>
        </w:rPr>
      </w:pPr>
      <w:r>
        <w:rPr>
          <w:rFonts w:ascii="Geneva" w:hAnsi="Geneva" w:cs="Geneva"/>
          <w:sz w:val="20"/>
        </w:rPr>
        <w:tab/>
        <w:t>2000-2007</w:t>
      </w:r>
      <w:r w:rsidR="001569EE">
        <w:rPr>
          <w:rFonts w:ascii="Geneva" w:hAnsi="Geneva" w:cs="Geneva"/>
          <w:sz w:val="20"/>
        </w:rPr>
        <w:tab/>
        <w:t>Senior Scientist, Air Force Office of Scientific Research</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ind w:firstLine="720"/>
        <w:jc w:val="both"/>
        <w:rPr>
          <w:rFonts w:ascii="Geneva" w:hAnsi="Geneva" w:cs="Geneva"/>
          <w:sz w:val="20"/>
        </w:rPr>
      </w:pPr>
      <w:r>
        <w:rPr>
          <w:rFonts w:ascii="Geneva" w:hAnsi="Geneva" w:cs="Geneva"/>
          <w:sz w:val="20"/>
        </w:rPr>
        <w:t>1994-1997</w:t>
      </w:r>
      <w:r>
        <w:rPr>
          <w:rFonts w:ascii="Geneva" w:hAnsi="Geneva" w:cs="Geneva"/>
          <w:sz w:val="20"/>
        </w:rPr>
        <w:tab/>
        <w:t xml:space="preserve">Chief Scientist of the Air Force, The Pentagon, Washington, DC </w:t>
      </w:r>
    </w:p>
    <w:p w:rsidR="001569EE" w:rsidRDefault="001569EE">
      <w:pPr>
        <w:widowControl w:val="0"/>
        <w:autoSpaceDE w:val="0"/>
        <w:autoSpaceDN w:val="0"/>
        <w:adjustRightInd w:val="0"/>
        <w:jc w:val="both"/>
        <w:rPr>
          <w:rFonts w:ascii="Geneva" w:hAnsi="Geneva" w:cs="Geneva"/>
          <w:sz w:val="20"/>
        </w:rPr>
      </w:pPr>
    </w:p>
    <w:p w:rsidR="001569EE" w:rsidRPr="00F51998" w:rsidRDefault="001569EE">
      <w:pPr>
        <w:widowControl w:val="0"/>
        <w:autoSpaceDE w:val="0"/>
        <w:autoSpaceDN w:val="0"/>
        <w:adjustRightInd w:val="0"/>
        <w:jc w:val="both"/>
        <w:rPr>
          <w:rFonts w:ascii="Geneva" w:hAnsi="Geneva" w:cs="Geneva"/>
          <w:sz w:val="20"/>
          <w:u w:val="single"/>
        </w:rPr>
      </w:pPr>
      <w:r w:rsidRPr="00F51998">
        <w:rPr>
          <w:rFonts w:ascii="Geneva" w:hAnsi="Geneva" w:cs="Geneva"/>
          <w:sz w:val="20"/>
          <w:u w:val="single"/>
        </w:rPr>
        <w:t>1965-present: Stanford University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2001-present</w:t>
      </w:r>
      <w:r>
        <w:rPr>
          <w:rFonts w:ascii="Geneva" w:hAnsi="Geneva" w:cs="Geneva"/>
          <w:sz w:val="20"/>
        </w:rPr>
        <w:tab/>
        <w:t>Kumagai Professor of Computer Science Emeritus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1995-2001</w:t>
      </w:r>
      <w:r>
        <w:rPr>
          <w:rFonts w:ascii="Geneva" w:hAnsi="Geneva" w:cs="Geneva"/>
          <w:sz w:val="20"/>
        </w:rPr>
        <w:tab/>
        <w:t>Kumagai Professor of Computer Science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ind w:firstLine="720"/>
        <w:jc w:val="both"/>
        <w:rPr>
          <w:rFonts w:ascii="Geneva" w:hAnsi="Geneva" w:cs="Geneva"/>
          <w:sz w:val="20"/>
        </w:rPr>
      </w:pPr>
      <w:r>
        <w:rPr>
          <w:rFonts w:ascii="Geneva" w:hAnsi="Geneva" w:cs="Geneva"/>
          <w:sz w:val="20"/>
        </w:rPr>
        <w:t>1969-present</w:t>
      </w:r>
      <w:r>
        <w:rPr>
          <w:rFonts w:ascii="Geneva" w:hAnsi="Geneva" w:cs="Geneva"/>
          <w:sz w:val="20"/>
        </w:rPr>
        <w:tab/>
        <w:t>Professor of Computer Science</w:t>
      </w: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r>
    </w:p>
    <w:p w:rsidR="001569EE" w:rsidRDefault="001569EE">
      <w:pPr>
        <w:widowControl w:val="0"/>
        <w:tabs>
          <w:tab w:val="left" w:pos="720"/>
          <w:tab w:val="left" w:pos="2160"/>
        </w:tabs>
        <w:autoSpaceDE w:val="0"/>
        <w:autoSpaceDN w:val="0"/>
        <w:adjustRightInd w:val="0"/>
        <w:ind w:left="2160" w:hanging="2160"/>
        <w:jc w:val="both"/>
        <w:rPr>
          <w:rFonts w:ascii="Geneva" w:hAnsi="Geneva" w:cs="Geneva"/>
          <w:sz w:val="20"/>
        </w:rPr>
      </w:pPr>
      <w:r>
        <w:rPr>
          <w:rFonts w:ascii="Geneva" w:hAnsi="Geneva" w:cs="Geneva"/>
          <w:sz w:val="20"/>
        </w:rPr>
        <w:tab/>
        <w:t>1965-present</w:t>
      </w:r>
      <w:r>
        <w:rPr>
          <w:rFonts w:ascii="Geneva" w:hAnsi="Geneva" w:cs="Geneva"/>
          <w:sz w:val="20"/>
        </w:rPr>
        <w:tab/>
        <w:t>Principal Investigator, now Co-Director Emeritus, Heuristic Programming Project, now the Knowledge Systems Laboratory</w:t>
      </w:r>
    </w:p>
    <w:p w:rsidR="001569EE" w:rsidRDefault="001569EE">
      <w:pPr>
        <w:widowControl w:val="0"/>
        <w:autoSpaceDE w:val="0"/>
        <w:autoSpaceDN w:val="0"/>
        <w:adjustRightInd w:val="0"/>
        <w:jc w:val="both"/>
        <w:rPr>
          <w:rFonts w:ascii="Geneva" w:hAnsi="Geneva" w:cs="Geneva"/>
          <w:sz w:val="20"/>
        </w:rPr>
      </w:pPr>
    </w:p>
    <w:p w:rsidR="001569EE" w:rsidRDefault="00AE533D">
      <w:pPr>
        <w:widowControl w:val="0"/>
        <w:autoSpaceDE w:val="0"/>
        <w:autoSpaceDN w:val="0"/>
        <w:adjustRightInd w:val="0"/>
        <w:jc w:val="both"/>
        <w:rPr>
          <w:rFonts w:ascii="Geneva" w:hAnsi="Geneva" w:cs="Geneva"/>
          <w:sz w:val="20"/>
        </w:rPr>
      </w:pPr>
      <w:r>
        <w:rPr>
          <w:rFonts w:ascii="Geneva" w:hAnsi="Geneva" w:cs="Geneva"/>
          <w:sz w:val="20"/>
        </w:rPr>
        <w:tab/>
        <w:t>1993-1994</w:t>
      </w:r>
      <w:r w:rsidR="001569EE">
        <w:rPr>
          <w:rFonts w:ascii="Geneva" w:hAnsi="Geneva" w:cs="Geneva"/>
          <w:sz w:val="20"/>
        </w:rPr>
        <w:tab/>
        <w:t>Founder &amp; Co-Director, Stanford Software Industry Project</w:t>
      </w: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r>
    </w:p>
    <w:p w:rsidR="001569EE" w:rsidRDefault="001569EE" w:rsidP="00DA210A">
      <w:pPr>
        <w:widowControl w:val="0"/>
        <w:autoSpaceDE w:val="0"/>
        <w:autoSpaceDN w:val="0"/>
        <w:adjustRightInd w:val="0"/>
        <w:ind w:left="2160" w:hanging="1440"/>
        <w:rPr>
          <w:rFonts w:ascii="Geneva" w:hAnsi="Geneva" w:cs="Geneva"/>
          <w:sz w:val="20"/>
        </w:rPr>
      </w:pPr>
      <w:r>
        <w:rPr>
          <w:rFonts w:ascii="Geneva" w:hAnsi="Geneva" w:cs="Geneva"/>
          <w:sz w:val="20"/>
        </w:rPr>
        <w:t>1978-1992</w:t>
      </w:r>
      <w:r>
        <w:rPr>
          <w:rFonts w:ascii="Geneva" w:hAnsi="Geneva" w:cs="Geneva"/>
          <w:sz w:val="20"/>
        </w:rPr>
        <w:tab/>
        <w:t>Principal, then Co-Principal Investigator, SUMEX-AIM Project, national computer resource for application of artificial intelligence to medicine and biology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1976-1981</w:t>
      </w:r>
      <w:r>
        <w:rPr>
          <w:rFonts w:ascii="Geneva" w:hAnsi="Geneva" w:cs="Geneva"/>
          <w:sz w:val="20"/>
        </w:rPr>
        <w:tab/>
        <w:t>Chairman, Computer Science Department</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1965-1968</w:t>
      </w:r>
      <w:r>
        <w:rPr>
          <w:rFonts w:ascii="Geneva" w:hAnsi="Geneva" w:cs="Geneva"/>
          <w:sz w:val="20"/>
        </w:rPr>
        <w:tab/>
        <w:t>Associate Professor of Computer Science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1965-1968</w:t>
      </w:r>
      <w:r>
        <w:rPr>
          <w:rFonts w:ascii="Geneva" w:hAnsi="Geneva" w:cs="Geneva"/>
          <w:sz w:val="20"/>
        </w:rPr>
        <w:tab/>
        <w:t>Director, Stanford Computation Center</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1976-1983</w:t>
      </w:r>
      <w:r>
        <w:rPr>
          <w:rFonts w:ascii="Geneva" w:hAnsi="Geneva" w:cs="Geneva"/>
          <w:sz w:val="20"/>
        </w:rPr>
        <w:tab/>
        <w:t>Professor (by Courtesy), Department of Psychology</w:t>
      </w:r>
    </w:p>
    <w:p w:rsidR="001569EE" w:rsidRDefault="001569EE">
      <w:pPr>
        <w:widowControl w:val="0"/>
        <w:autoSpaceDE w:val="0"/>
        <w:autoSpaceDN w:val="0"/>
        <w:adjustRightInd w:val="0"/>
        <w:jc w:val="both"/>
        <w:rPr>
          <w:rFonts w:ascii="Geneva" w:hAnsi="Geneva" w:cs="Geneva"/>
          <w:sz w:val="20"/>
        </w:rPr>
      </w:pPr>
    </w:p>
    <w:p w:rsidR="001569EE" w:rsidRPr="00F51998" w:rsidRDefault="001569EE" w:rsidP="00F51998">
      <w:pPr>
        <w:widowControl w:val="0"/>
        <w:autoSpaceDE w:val="0"/>
        <w:autoSpaceDN w:val="0"/>
        <w:adjustRightInd w:val="0"/>
        <w:jc w:val="both"/>
        <w:rPr>
          <w:rFonts w:ascii="Geneva" w:hAnsi="Geneva" w:cs="Geneva"/>
          <w:sz w:val="20"/>
          <w:u w:val="single"/>
        </w:rPr>
      </w:pPr>
      <w:r w:rsidRPr="00F51998">
        <w:rPr>
          <w:rFonts w:ascii="Geneva" w:hAnsi="Geneva" w:cs="Geneva"/>
          <w:sz w:val="20"/>
          <w:u w:val="single"/>
        </w:rPr>
        <w:t>1960-1965:</w:t>
      </w:r>
      <w:r>
        <w:rPr>
          <w:rFonts w:ascii="Geneva" w:hAnsi="Geneva" w:cs="Geneva"/>
          <w:sz w:val="20"/>
          <w:u w:val="single"/>
        </w:rPr>
        <w:t xml:space="preserve"> </w:t>
      </w:r>
      <w:r w:rsidRPr="00F51998">
        <w:rPr>
          <w:rFonts w:ascii="Geneva" w:hAnsi="Geneva" w:cs="Geneva"/>
          <w:sz w:val="20"/>
          <w:u w:val="single"/>
        </w:rPr>
        <w:t>University of California, Berkeley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1964-1965</w:t>
      </w:r>
      <w:r>
        <w:rPr>
          <w:rFonts w:ascii="Geneva" w:hAnsi="Geneva" w:cs="Geneva"/>
          <w:sz w:val="20"/>
        </w:rPr>
        <w:tab/>
        <w:t>Associate Professor, School of Business Administration</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1960-1963</w:t>
      </w:r>
      <w:r>
        <w:rPr>
          <w:rFonts w:ascii="Geneva" w:hAnsi="Geneva" w:cs="Geneva"/>
          <w:sz w:val="20"/>
        </w:rPr>
        <w:tab/>
        <w:t>Assistant Professor, School of Business Administration</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1961-1964</w:t>
      </w:r>
      <w:r>
        <w:rPr>
          <w:rFonts w:ascii="Geneva" w:hAnsi="Geneva" w:cs="Geneva"/>
          <w:sz w:val="20"/>
        </w:rPr>
        <w:tab/>
        <w:t>Research Appointment, Center for Human Learning</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ab/>
        <w:t>1960-1964</w:t>
      </w:r>
      <w:r>
        <w:rPr>
          <w:rFonts w:ascii="Geneva" w:hAnsi="Geneva" w:cs="Geneva"/>
          <w:sz w:val="20"/>
        </w:rPr>
        <w:tab/>
        <w:t>Research Appointment, Center for Research in Management Science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pPr>
        <w:widowControl w:val="0"/>
        <w:autoSpaceDE w:val="0"/>
        <w:autoSpaceDN w:val="0"/>
        <w:adjustRightInd w:val="0"/>
        <w:rPr>
          <w:rFonts w:ascii="Geneva" w:hAnsi="Geneva" w:cs="Geneva"/>
          <w:b/>
          <w:sz w:val="20"/>
          <w:u w:val="single"/>
        </w:rPr>
      </w:pPr>
      <w:r w:rsidRPr="002B6901">
        <w:rPr>
          <w:rFonts w:ascii="Geneva" w:hAnsi="Geneva" w:cs="Geneva"/>
          <w:b/>
          <w:sz w:val="20"/>
          <w:u w:val="single"/>
        </w:rPr>
        <w:t>Memberships and Editorships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ind w:left="1440" w:hanging="1440"/>
        <w:rPr>
          <w:rFonts w:ascii="Geneva" w:hAnsi="Geneva" w:cs="Geneva"/>
          <w:sz w:val="20"/>
        </w:rPr>
      </w:pPr>
      <w:r>
        <w:rPr>
          <w:rFonts w:ascii="Geneva" w:hAnsi="Geneva" w:cs="Geneva"/>
          <w:sz w:val="20"/>
        </w:rPr>
        <w:t>1968-1972</w:t>
      </w:r>
      <w:r>
        <w:rPr>
          <w:rFonts w:ascii="Geneva" w:hAnsi="Geneva" w:cs="Geneva"/>
          <w:sz w:val="20"/>
        </w:rPr>
        <w:tab/>
        <w:t>Member, Computer and Biomathematical Sciences Study Section, National Institutes of Health, Bethesda, Md.</w:t>
      </w:r>
    </w:p>
    <w:p w:rsidR="001569EE" w:rsidRDefault="001569EE">
      <w:pPr>
        <w:widowControl w:val="0"/>
        <w:autoSpaceDE w:val="0"/>
        <w:autoSpaceDN w:val="0"/>
        <w:adjustRightInd w:val="0"/>
        <w:ind w:left="1440" w:hanging="1440"/>
        <w:rPr>
          <w:rFonts w:ascii="Geneva" w:hAnsi="Geneva" w:cs="Geneva"/>
          <w:sz w:val="20"/>
        </w:rPr>
      </w:pPr>
    </w:p>
    <w:p w:rsidR="001569EE" w:rsidRDefault="001569EE">
      <w:pPr>
        <w:widowControl w:val="0"/>
        <w:autoSpaceDE w:val="0"/>
        <w:autoSpaceDN w:val="0"/>
        <w:adjustRightInd w:val="0"/>
        <w:ind w:left="1440" w:hanging="1440"/>
        <w:rPr>
          <w:rFonts w:ascii="Geneva" w:hAnsi="Geneva" w:cs="Geneva"/>
          <w:sz w:val="20"/>
        </w:rPr>
      </w:pPr>
      <w:r>
        <w:rPr>
          <w:rFonts w:ascii="Geneva" w:hAnsi="Geneva" w:cs="Geneva"/>
          <w:sz w:val="20"/>
        </w:rPr>
        <w:t>1977-1978</w:t>
      </w:r>
      <w:r>
        <w:rPr>
          <w:rFonts w:ascii="Geneva" w:hAnsi="Geneva" w:cs="Geneva"/>
          <w:sz w:val="20"/>
        </w:rPr>
        <w:tab/>
        <w:t>Member, Committee on Mathematics in the Social Sciences, Social Science Research Council, New York, NY</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1977-1980</w:t>
      </w:r>
      <w:r>
        <w:rPr>
          <w:rFonts w:ascii="Geneva" w:hAnsi="Geneva" w:cs="Geneva"/>
          <w:sz w:val="20"/>
        </w:rPr>
        <w:tab/>
        <w:t>Member, Computer Science Advisory Committee, National Science Foundation</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ind w:left="1440" w:hanging="1440"/>
        <w:rPr>
          <w:rFonts w:ascii="Geneva" w:hAnsi="Geneva" w:cs="Geneva"/>
          <w:sz w:val="20"/>
        </w:rPr>
      </w:pPr>
      <w:r>
        <w:rPr>
          <w:rFonts w:ascii="Geneva" w:hAnsi="Geneva" w:cs="Geneva"/>
          <w:sz w:val="20"/>
        </w:rPr>
        <w:t>1978-1990</w:t>
      </w:r>
      <w:r>
        <w:rPr>
          <w:rFonts w:ascii="Geneva" w:hAnsi="Geneva" w:cs="Geneva"/>
          <w:sz w:val="20"/>
        </w:rPr>
        <w:tab/>
        <w:t>Member, Editorial Advisory Board, Science Citation Index, ISI Institute for Scientific Information</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1979-1982</w:t>
      </w:r>
      <w:r>
        <w:rPr>
          <w:rFonts w:ascii="Geneva" w:hAnsi="Geneva" w:cs="Geneva"/>
          <w:sz w:val="20"/>
        </w:rPr>
        <w:tab/>
        <w:t>Member, Advisory Committee on Mathematics in Naval Research, NRC/ONR</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(Previous)</w:t>
      </w:r>
      <w:r>
        <w:rPr>
          <w:rFonts w:ascii="Geneva" w:hAnsi="Geneva" w:cs="Geneva"/>
          <w:sz w:val="20"/>
        </w:rPr>
        <w:tab/>
        <w:t>Member, Editorial Board, Journal of Artificial Intelligence</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1965-1979</w:t>
      </w:r>
      <w:r>
        <w:rPr>
          <w:rFonts w:ascii="Geneva" w:hAnsi="Geneva" w:cs="Geneva"/>
          <w:sz w:val="20"/>
        </w:rPr>
        <w:tab/>
        <w:t>Editor, Computer Science Series, McGraw-Hill Book Co.</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1984-1988</w:t>
      </w:r>
      <w:r>
        <w:rPr>
          <w:rFonts w:ascii="Geneva" w:hAnsi="Geneva" w:cs="Geneva"/>
          <w:sz w:val="20"/>
        </w:rPr>
        <w:tab/>
        <w:t>Member. Editorial Board, Journal of Parallel and Distributed Computing</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1986-1988</w:t>
      </w:r>
      <w:r>
        <w:rPr>
          <w:rFonts w:ascii="Geneva" w:hAnsi="Geneva" w:cs="Geneva"/>
          <w:sz w:val="20"/>
        </w:rPr>
        <w:tab/>
        <w:t>Member, Computer Science and Technology Board, National Research Council</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1986-1990</w:t>
      </w:r>
      <w:r>
        <w:rPr>
          <w:rFonts w:ascii="Geneva" w:hAnsi="Geneva" w:cs="Geneva"/>
          <w:sz w:val="20"/>
        </w:rPr>
        <w:tab/>
        <w:t>Member, Board of Regents, National Library of Medicine</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1987-1992</w:t>
      </w:r>
      <w:r>
        <w:rPr>
          <w:rFonts w:ascii="Geneva" w:hAnsi="Geneva" w:cs="Geneva"/>
          <w:sz w:val="20"/>
        </w:rPr>
        <w:tab/>
        <w:t>Member, DARPA Study Committee for Information Science and Technology</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ind w:left="1440" w:hanging="1440"/>
        <w:rPr>
          <w:rFonts w:ascii="Geneva" w:hAnsi="Geneva" w:cs="Geneva"/>
          <w:sz w:val="20"/>
        </w:rPr>
      </w:pPr>
      <w:r>
        <w:rPr>
          <w:rFonts w:ascii="Geneva" w:hAnsi="Geneva" w:cs="Geneva"/>
          <w:sz w:val="20"/>
        </w:rPr>
        <w:t>1991-1993</w:t>
      </w:r>
      <w:r>
        <w:rPr>
          <w:rFonts w:ascii="Geneva" w:hAnsi="Geneva" w:cs="Geneva"/>
          <w:sz w:val="20"/>
        </w:rPr>
        <w:tab/>
        <w:t>Chairman, JTEC Panel on Knowledge-based and Expert Systems Research and Applications, National Science Foundation</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1991-1998</w:t>
      </w:r>
      <w:r>
        <w:rPr>
          <w:rFonts w:ascii="Geneva" w:hAnsi="Geneva" w:cs="Geneva"/>
          <w:sz w:val="20"/>
        </w:rPr>
        <w:tab/>
        <w:t>Member, British-North American Committee, National Policy Association</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ind w:left="1440" w:hanging="1440"/>
        <w:rPr>
          <w:rFonts w:ascii="Geneva" w:hAnsi="Geneva" w:cs="Geneva"/>
          <w:sz w:val="20"/>
        </w:rPr>
      </w:pPr>
      <w:r>
        <w:rPr>
          <w:rFonts w:ascii="Geneva" w:hAnsi="Geneva" w:cs="Geneva"/>
          <w:sz w:val="20"/>
        </w:rPr>
        <w:t>1997-1998</w:t>
      </w:r>
      <w:r>
        <w:rPr>
          <w:rFonts w:ascii="Geneva" w:hAnsi="Geneva" w:cs="Geneva"/>
          <w:sz w:val="20"/>
        </w:rPr>
        <w:tab/>
        <w:t>Member, Steering Committee for Computer Science and Engineering, National Academy of Engineering</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1997-2000</w:t>
      </w:r>
      <w:r>
        <w:rPr>
          <w:rFonts w:ascii="Geneva" w:hAnsi="Geneva" w:cs="Geneva"/>
          <w:sz w:val="20"/>
        </w:rPr>
        <w:tab/>
        <w:t>Member, United States Air Force Scientific Advisory Board</w:t>
      </w:r>
    </w:p>
    <w:p w:rsidR="001569EE" w:rsidRDefault="001569EE">
      <w:pPr>
        <w:widowControl w:val="0"/>
        <w:autoSpaceDE w:val="0"/>
        <w:autoSpaceDN w:val="0"/>
        <w:adjustRightInd w:val="0"/>
        <w:rPr>
          <w:rFonts w:ascii="Geneva" w:hAnsi="Geneva" w:cs="Geneva"/>
          <w:sz w:val="20"/>
        </w:rPr>
      </w:pPr>
    </w:p>
    <w:p w:rsidR="001569EE" w:rsidRDefault="008B38F5">
      <w:pPr>
        <w:widowControl w:val="0"/>
        <w:autoSpaceDE w:val="0"/>
        <w:autoSpaceDN w:val="0"/>
        <w:adjustRightInd w:val="0"/>
        <w:rPr>
          <w:rFonts w:ascii="Geneva" w:hAnsi="Geneva" w:cs="Geneva"/>
          <w:sz w:val="20"/>
        </w:rPr>
      </w:pPr>
      <w:r>
        <w:rPr>
          <w:rFonts w:ascii="Geneva" w:hAnsi="Geneva" w:cs="Geneva"/>
          <w:sz w:val="20"/>
        </w:rPr>
        <w:t>1997- 2012</w:t>
      </w:r>
      <w:r w:rsidR="001569EE">
        <w:rPr>
          <w:rFonts w:ascii="Geneva" w:hAnsi="Geneva" w:cs="Geneva"/>
          <w:sz w:val="20"/>
        </w:rPr>
        <w:tab/>
        <w:t>Executive Board, Stanford Cen</w:t>
      </w:r>
      <w:r w:rsidR="00306F8E">
        <w:rPr>
          <w:rFonts w:ascii="Geneva" w:hAnsi="Geneva" w:cs="Geneva"/>
          <w:sz w:val="20"/>
        </w:rPr>
        <w:t>ter for International Security A</w:t>
      </w:r>
      <w:bookmarkStart w:id="0" w:name="_GoBack"/>
      <w:bookmarkEnd w:id="0"/>
      <w:r w:rsidR="001569EE">
        <w:rPr>
          <w:rFonts w:ascii="Geneva" w:hAnsi="Geneva" w:cs="Geneva"/>
          <w:sz w:val="20"/>
        </w:rPr>
        <w:t xml:space="preserve">nd </w:t>
      </w:r>
      <w:r w:rsidR="00306F8E">
        <w:rPr>
          <w:rFonts w:ascii="Geneva" w:hAnsi="Geneva" w:cs="Geneva"/>
          <w:sz w:val="20"/>
        </w:rPr>
        <w:t>Cooperation</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2000-present</w:t>
      </w:r>
      <w:r>
        <w:rPr>
          <w:rFonts w:ascii="Geneva" w:hAnsi="Geneva" w:cs="Geneva"/>
          <w:sz w:val="20"/>
        </w:rPr>
        <w:tab/>
        <w:t>Trustee, Charles Babbage Foundation for the History of Information Processing</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1998-2002</w:t>
      </w:r>
      <w:r>
        <w:rPr>
          <w:rFonts w:ascii="Geneva" w:hAnsi="Geneva" w:cs="Geneva"/>
          <w:sz w:val="20"/>
        </w:rPr>
        <w:tab/>
        <w:t xml:space="preserve">Chairman, Computer Science Membership Committee, American Academy of </w:t>
      </w:r>
    </w:p>
    <w:p w:rsidR="001569EE" w:rsidRDefault="001569EE">
      <w:pPr>
        <w:widowControl w:val="0"/>
        <w:autoSpaceDE w:val="0"/>
        <w:autoSpaceDN w:val="0"/>
        <w:adjustRightInd w:val="0"/>
        <w:ind w:left="1440"/>
        <w:rPr>
          <w:rFonts w:ascii="Geneva" w:hAnsi="Geneva" w:cs="Geneva"/>
          <w:sz w:val="20"/>
        </w:rPr>
      </w:pPr>
      <w:r>
        <w:rPr>
          <w:rFonts w:ascii="Geneva" w:hAnsi="Geneva" w:cs="Geneva"/>
          <w:sz w:val="20"/>
        </w:rPr>
        <w:t>Arts and Sciences</w:t>
      </w:r>
    </w:p>
    <w:p w:rsidR="001569EE" w:rsidRDefault="001569EE">
      <w:pPr>
        <w:widowControl w:val="0"/>
        <w:autoSpaceDE w:val="0"/>
        <w:autoSpaceDN w:val="0"/>
        <w:adjustRightInd w:val="0"/>
        <w:ind w:left="144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2002-present</w:t>
      </w:r>
      <w:r>
        <w:rPr>
          <w:rFonts w:ascii="Geneva" w:hAnsi="Geneva" w:cs="Geneva"/>
          <w:sz w:val="20"/>
        </w:rPr>
        <w:tab/>
        <w:t>Executive Council, Western Center, American Academy of Arts and Sciences</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2006-present</w:t>
      </w:r>
      <w:r>
        <w:rPr>
          <w:rFonts w:ascii="Geneva" w:hAnsi="Geneva" w:cs="Geneva"/>
          <w:sz w:val="20"/>
        </w:rPr>
        <w:tab/>
        <w:t>Computer History Museum, Board of Trustees Member</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b/>
          <w:sz w:val="20"/>
          <w:u w:val="single"/>
        </w:rPr>
      </w:pPr>
    </w:p>
    <w:p w:rsidR="001569EE" w:rsidRPr="002B6901" w:rsidRDefault="001569EE">
      <w:pPr>
        <w:widowControl w:val="0"/>
        <w:autoSpaceDE w:val="0"/>
        <w:autoSpaceDN w:val="0"/>
        <w:adjustRightInd w:val="0"/>
        <w:rPr>
          <w:rFonts w:ascii="Geneva" w:hAnsi="Geneva" w:cs="Geneva"/>
          <w:b/>
          <w:sz w:val="20"/>
          <w:u w:val="single"/>
        </w:rPr>
      </w:pPr>
      <w:r w:rsidRPr="002B6901">
        <w:rPr>
          <w:rFonts w:ascii="Geneva" w:hAnsi="Geneva" w:cs="Geneva"/>
          <w:b/>
          <w:sz w:val="20"/>
          <w:u w:val="single"/>
        </w:rPr>
        <w:t>Professional Societies</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American Association for Artificial Intelligence (President, 1980-81; Council, 1979-82)</w:t>
      </w:r>
      <w:r>
        <w:rPr>
          <w:rFonts w:ascii="Geneva" w:hAnsi="Geneva" w:cs="Geneva"/>
          <w:sz w:val="20"/>
        </w:rPr>
        <w:tab/>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Cognitive Science Society (Member, Governing Board, 1979-82)</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Association for Computing Machinery (Member, National Council of ACM, 1966-68)</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IEEE (Member)</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rsidP="002B6901">
      <w:pPr>
        <w:widowControl w:val="0"/>
        <w:autoSpaceDE w:val="0"/>
        <w:autoSpaceDN w:val="0"/>
        <w:adjustRightInd w:val="0"/>
        <w:rPr>
          <w:rFonts w:ascii="Geneva" w:hAnsi="Geneva" w:cs="Geneva"/>
          <w:b/>
          <w:sz w:val="20"/>
          <w:u w:val="single"/>
        </w:rPr>
      </w:pPr>
      <w:r w:rsidRPr="002B6901">
        <w:rPr>
          <w:rFonts w:ascii="Geneva" w:hAnsi="Geneva" w:cs="Geneva"/>
          <w:b/>
          <w:sz w:val="20"/>
          <w:u w:val="single"/>
        </w:rPr>
        <w:t>Honors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1959-1960</w:t>
      </w:r>
      <w:r>
        <w:rPr>
          <w:rFonts w:ascii="Geneva" w:hAnsi="Geneva" w:cs="Geneva"/>
          <w:sz w:val="20"/>
        </w:rPr>
        <w:tab/>
        <w:t>Fulbright Research Scholarship to Great Britain</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1978</w:t>
      </w:r>
      <w:r>
        <w:rPr>
          <w:rFonts w:ascii="Geneva" w:hAnsi="Geneva" w:cs="Geneva"/>
          <w:sz w:val="20"/>
        </w:rPr>
        <w:tab/>
      </w:r>
      <w:r>
        <w:rPr>
          <w:rFonts w:ascii="Geneva" w:hAnsi="Geneva" w:cs="Geneva"/>
          <w:sz w:val="20"/>
        </w:rPr>
        <w:tab/>
        <w:t>National Computer Conference Award for Best Technical Paper</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1983</w:t>
      </w:r>
      <w:r>
        <w:rPr>
          <w:rFonts w:ascii="Geneva" w:hAnsi="Geneva" w:cs="Geneva"/>
          <w:sz w:val="20"/>
        </w:rPr>
        <w:tab/>
      </w:r>
      <w:r>
        <w:rPr>
          <w:rFonts w:ascii="Geneva" w:hAnsi="Geneva" w:cs="Geneva"/>
          <w:sz w:val="20"/>
        </w:rPr>
        <w:tab/>
        <w:t>Elected Fellow, American Association for the Advancement of Science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1984</w:t>
      </w:r>
      <w:r>
        <w:rPr>
          <w:rFonts w:ascii="Geneva" w:hAnsi="Geneva" w:cs="Geneva"/>
          <w:sz w:val="20"/>
        </w:rPr>
        <w:tab/>
      </w:r>
      <w:r>
        <w:rPr>
          <w:rFonts w:ascii="Geneva" w:hAnsi="Geneva" w:cs="Geneva"/>
          <w:sz w:val="20"/>
        </w:rPr>
        <w:tab/>
        <w:t>Elected Fellow, American College of Medical Informatics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1986</w:t>
      </w:r>
      <w:r>
        <w:rPr>
          <w:rFonts w:ascii="Geneva" w:hAnsi="Geneva" w:cs="Geneva"/>
          <w:sz w:val="20"/>
        </w:rPr>
        <w:tab/>
      </w:r>
      <w:r>
        <w:rPr>
          <w:rFonts w:ascii="Geneva" w:hAnsi="Geneva" w:cs="Geneva"/>
          <w:sz w:val="20"/>
        </w:rPr>
        <w:tab/>
        <w:t>Elected Member, National Academy of Engineering</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1986</w:t>
      </w:r>
      <w:r>
        <w:rPr>
          <w:rFonts w:ascii="Geneva" w:hAnsi="Geneva" w:cs="Geneva"/>
          <w:sz w:val="20"/>
        </w:rPr>
        <w:tab/>
      </w:r>
      <w:r>
        <w:rPr>
          <w:rFonts w:ascii="Geneva" w:hAnsi="Geneva" w:cs="Geneva"/>
          <w:sz w:val="20"/>
        </w:rPr>
        <w:tab/>
        <w:t>Elected to Productivity Hall of Fame, Republic of Singapore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1989</w:t>
      </w:r>
      <w:r>
        <w:rPr>
          <w:rFonts w:ascii="Geneva" w:hAnsi="Geneva" w:cs="Geneva"/>
          <w:sz w:val="20"/>
        </w:rPr>
        <w:tab/>
      </w:r>
      <w:r>
        <w:rPr>
          <w:rFonts w:ascii="Geneva" w:hAnsi="Geneva" w:cs="Geneva"/>
          <w:sz w:val="20"/>
        </w:rPr>
        <w:tab/>
        <w:t>D.Sc., Aston University, England (honorary)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1990</w:t>
      </w:r>
      <w:r>
        <w:rPr>
          <w:rFonts w:ascii="Geneva" w:hAnsi="Geneva" w:cs="Geneva"/>
          <w:sz w:val="20"/>
        </w:rPr>
        <w:tab/>
      </w:r>
      <w:r>
        <w:rPr>
          <w:rFonts w:ascii="Geneva" w:hAnsi="Geneva" w:cs="Geneva"/>
          <w:sz w:val="20"/>
        </w:rPr>
        <w:tab/>
        <w:t>Elected Fellow, American Association for Artificial Intelligence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1991</w:t>
      </w:r>
      <w:r>
        <w:rPr>
          <w:rFonts w:ascii="Geneva" w:hAnsi="Geneva" w:cs="Geneva"/>
          <w:sz w:val="20"/>
        </w:rPr>
        <w:tab/>
      </w:r>
      <w:r>
        <w:rPr>
          <w:rFonts w:ascii="Geneva" w:hAnsi="Geneva" w:cs="Geneva"/>
          <w:sz w:val="20"/>
        </w:rPr>
        <w:tab/>
        <w:t>Elected Member, American Academy of Arts and Sciences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ind w:left="1440" w:hanging="1440"/>
        <w:rPr>
          <w:rFonts w:ascii="Geneva" w:hAnsi="Geneva" w:cs="Geneva"/>
          <w:sz w:val="20"/>
        </w:rPr>
      </w:pPr>
      <w:r>
        <w:rPr>
          <w:rFonts w:ascii="Geneva" w:hAnsi="Geneva" w:cs="Geneva"/>
          <w:sz w:val="20"/>
        </w:rPr>
        <w:t>1991</w:t>
      </w:r>
      <w:r>
        <w:rPr>
          <w:rFonts w:ascii="Geneva" w:hAnsi="Geneva" w:cs="Geneva"/>
          <w:sz w:val="20"/>
        </w:rPr>
        <w:tab/>
        <w:t xml:space="preserve">Feigenbaum Medal, first recipient of an award established in his </w:t>
      </w:r>
      <w:r>
        <w:rPr>
          <w:rFonts w:ascii="Geneva" w:hAnsi="Geneva" w:cs="Geneva"/>
          <w:sz w:val="20"/>
        </w:rPr>
        <w:tab/>
        <w:t>honor by the World Congress on Expert Systems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1994</w:t>
      </w:r>
      <w:r>
        <w:rPr>
          <w:rFonts w:ascii="Geneva" w:hAnsi="Geneva" w:cs="Geneva"/>
          <w:sz w:val="20"/>
        </w:rPr>
        <w:tab/>
      </w:r>
      <w:r>
        <w:rPr>
          <w:rFonts w:ascii="Geneva" w:hAnsi="Geneva" w:cs="Geneva"/>
          <w:sz w:val="20"/>
        </w:rPr>
        <w:tab/>
        <w:t>Elected Fellow, American Institute of Medical and Biological Engineering</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1995</w:t>
      </w:r>
      <w:r>
        <w:rPr>
          <w:rFonts w:ascii="Geneva" w:hAnsi="Geneva" w:cs="Geneva"/>
          <w:sz w:val="20"/>
        </w:rPr>
        <w:tab/>
      </w:r>
      <w:r>
        <w:rPr>
          <w:rFonts w:ascii="Geneva" w:hAnsi="Geneva" w:cs="Geneva"/>
          <w:sz w:val="20"/>
        </w:rPr>
        <w:tab/>
        <w:t>Association for Computing Machinery Turing Award recipient</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1997</w:t>
      </w:r>
      <w:r>
        <w:rPr>
          <w:rFonts w:ascii="Geneva" w:hAnsi="Geneva" w:cs="Geneva"/>
          <w:sz w:val="20"/>
        </w:rPr>
        <w:tab/>
      </w:r>
      <w:r>
        <w:rPr>
          <w:rFonts w:ascii="Geneva" w:hAnsi="Geneva" w:cs="Geneva"/>
          <w:sz w:val="20"/>
        </w:rPr>
        <w:tab/>
        <w:t>United States Air Force Exceptional Civilian Service Award</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1999</w:t>
      </w:r>
      <w:r>
        <w:rPr>
          <w:rFonts w:ascii="Geneva" w:hAnsi="Geneva" w:cs="Geneva"/>
          <w:sz w:val="20"/>
        </w:rPr>
        <w:tab/>
      </w:r>
      <w:r>
        <w:rPr>
          <w:rFonts w:ascii="Geneva" w:hAnsi="Geneva" w:cs="Geneva"/>
          <w:sz w:val="20"/>
        </w:rPr>
        <w:tab/>
        <w:t>United States Air Force Meritorious Civilian Service Award</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2004</w:t>
      </w:r>
      <w:r>
        <w:rPr>
          <w:rFonts w:ascii="Geneva" w:hAnsi="Geneva" w:cs="Geneva"/>
          <w:sz w:val="20"/>
        </w:rPr>
        <w:tab/>
      </w:r>
      <w:r>
        <w:rPr>
          <w:rFonts w:ascii="Geneva" w:hAnsi="Geneva" w:cs="Geneva"/>
          <w:sz w:val="20"/>
        </w:rPr>
        <w:tab/>
        <w:t>Okawa Foundation Research Award</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2004</w:t>
      </w:r>
      <w:r>
        <w:rPr>
          <w:rFonts w:ascii="Geneva" w:hAnsi="Geneva" w:cs="Geneva"/>
          <w:sz w:val="20"/>
        </w:rPr>
        <w:tab/>
      </w:r>
      <w:r>
        <w:rPr>
          <w:rFonts w:ascii="Geneva" w:hAnsi="Geneva" w:cs="Geneva"/>
          <w:sz w:val="20"/>
        </w:rPr>
        <w:tab/>
        <w:t>Hall of Fame, Heinz Nixdorf Museum, Paderborn, Germany</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2005-2007</w:t>
      </w:r>
      <w:r>
        <w:rPr>
          <w:rFonts w:ascii="Geneva" w:hAnsi="Geneva" w:cs="Geneva"/>
          <w:sz w:val="20"/>
        </w:rPr>
        <w:tab/>
        <w:t xml:space="preserve">Stanford Humanities Laboratory Research Awards for study of digital </w:t>
      </w:r>
      <w:r>
        <w:rPr>
          <w:rFonts w:ascii="Geneva" w:hAnsi="Geneva" w:cs="Geneva"/>
          <w:sz w:val="20"/>
        </w:rPr>
        <w:tab/>
      </w:r>
      <w:r>
        <w:rPr>
          <w:rFonts w:ascii="Geneva" w:hAnsi="Geneva" w:cs="Geneva"/>
          <w:sz w:val="20"/>
        </w:rPr>
        <w:tab/>
      </w:r>
      <w:r>
        <w:rPr>
          <w:rFonts w:ascii="Geneva" w:hAnsi="Geneva" w:cs="Geneva"/>
          <w:sz w:val="20"/>
        </w:rPr>
        <w:tab/>
      </w:r>
      <w:r>
        <w:rPr>
          <w:rFonts w:ascii="Geneva" w:hAnsi="Geneva" w:cs="Geneva"/>
          <w:sz w:val="20"/>
        </w:rPr>
        <w:tab/>
        <w:t>archiving processes and software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2006</w:t>
      </w:r>
      <w:r>
        <w:rPr>
          <w:rFonts w:ascii="Geneva" w:hAnsi="Geneva" w:cs="Geneva"/>
          <w:sz w:val="20"/>
        </w:rPr>
        <w:tab/>
      </w:r>
      <w:r>
        <w:rPr>
          <w:rFonts w:ascii="Geneva" w:hAnsi="Geneva" w:cs="Geneva"/>
          <w:sz w:val="20"/>
        </w:rPr>
        <w:tab/>
        <w:t>American Association for Artificial Intelligence, Distinguished Service Award</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2011</w:t>
      </w:r>
      <w:r>
        <w:rPr>
          <w:rFonts w:ascii="Geneva" w:hAnsi="Geneva" w:cs="Geneva"/>
          <w:sz w:val="20"/>
        </w:rPr>
        <w:tab/>
      </w:r>
      <w:r>
        <w:rPr>
          <w:rFonts w:ascii="Geneva" w:hAnsi="Geneva" w:cs="Geneva"/>
          <w:sz w:val="20"/>
        </w:rPr>
        <w:tab/>
        <w:t>Elected to founding group of IEEE Intelligent Systems AI Hall of Fame</w:t>
      </w:r>
    </w:p>
    <w:p w:rsidR="00E5681D" w:rsidRDefault="00E5681D">
      <w:pPr>
        <w:widowControl w:val="0"/>
        <w:autoSpaceDE w:val="0"/>
        <w:autoSpaceDN w:val="0"/>
        <w:adjustRightInd w:val="0"/>
        <w:jc w:val="both"/>
        <w:rPr>
          <w:rFonts w:ascii="Geneva" w:hAnsi="Geneva" w:cs="Geneva"/>
          <w:sz w:val="20"/>
        </w:rPr>
      </w:pPr>
    </w:p>
    <w:p w:rsidR="00E5681D" w:rsidRDefault="00E5681D">
      <w:pPr>
        <w:widowControl w:val="0"/>
        <w:autoSpaceDE w:val="0"/>
        <w:autoSpaceDN w:val="0"/>
        <w:adjustRightInd w:val="0"/>
        <w:jc w:val="both"/>
        <w:rPr>
          <w:rFonts w:ascii="Geneva" w:hAnsi="Geneva" w:cs="Geneva"/>
          <w:sz w:val="20"/>
        </w:rPr>
      </w:pPr>
      <w:r>
        <w:rPr>
          <w:rFonts w:ascii="Geneva" w:hAnsi="Geneva" w:cs="Geneva"/>
          <w:sz w:val="20"/>
        </w:rPr>
        <w:t>2012</w:t>
      </w:r>
      <w:r>
        <w:rPr>
          <w:rFonts w:ascii="Geneva" w:hAnsi="Geneva" w:cs="Geneva"/>
          <w:sz w:val="20"/>
        </w:rPr>
        <w:tab/>
      </w:r>
      <w:r>
        <w:rPr>
          <w:rFonts w:ascii="Geneva" w:hAnsi="Geneva" w:cs="Geneva"/>
          <w:sz w:val="20"/>
        </w:rPr>
        <w:tab/>
        <w:t>Elected to Hall of Fellows of the Computer History Museum</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pPr>
        <w:widowControl w:val="0"/>
        <w:autoSpaceDE w:val="0"/>
        <w:autoSpaceDN w:val="0"/>
        <w:adjustRightInd w:val="0"/>
        <w:rPr>
          <w:rFonts w:ascii="Geneva" w:hAnsi="Geneva" w:cs="Geneva"/>
          <w:b/>
          <w:sz w:val="20"/>
          <w:u w:val="single"/>
        </w:rPr>
      </w:pPr>
      <w:r w:rsidRPr="002B6901">
        <w:rPr>
          <w:rFonts w:ascii="Geneva" w:hAnsi="Geneva" w:cs="Geneva"/>
          <w:b/>
          <w:sz w:val="20"/>
          <w:u w:val="single"/>
        </w:rPr>
        <w:t>Honorary Professorships and Lectureships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1979</w:t>
      </w:r>
      <w:r>
        <w:rPr>
          <w:rFonts w:ascii="Geneva" w:hAnsi="Geneva" w:cs="Geneva"/>
          <w:sz w:val="20"/>
        </w:rPr>
        <w:tab/>
      </w:r>
      <w:r>
        <w:rPr>
          <w:rFonts w:ascii="Geneva" w:hAnsi="Geneva" w:cs="Geneva"/>
          <w:sz w:val="20"/>
        </w:rPr>
        <w:tab/>
        <w:t>Research Professor, Japan Institute for the Promotion of Science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1986</w:t>
      </w:r>
      <w:r>
        <w:rPr>
          <w:rFonts w:ascii="Geneva" w:hAnsi="Geneva" w:cs="Geneva"/>
          <w:sz w:val="20"/>
        </w:rPr>
        <w:tab/>
      </w:r>
      <w:r>
        <w:rPr>
          <w:rFonts w:ascii="Geneva" w:hAnsi="Geneva" w:cs="Geneva"/>
          <w:sz w:val="20"/>
        </w:rPr>
        <w:tab/>
        <w:t>Lee Kuan Yew Distinguished Professor, National University of Singapore</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1986-87</w:t>
      </w:r>
      <w:r>
        <w:rPr>
          <w:rFonts w:ascii="Geneva" w:hAnsi="Geneva" w:cs="Geneva"/>
          <w:sz w:val="20"/>
        </w:rPr>
        <w:tab/>
        <w:t>Phi Beta Kappa National Visiting Scholar</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1992</w:t>
      </w:r>
      <w:r>
        <w:rPr>
          <w:rFonts w:ascii="Geneva" w:hAnsi="Geneva" w:cs="Geneva"/>
          <w:sz w:val="20"/>
        </w:rPr>
        <w:tab/>
      </w:r>
      <w:r>
        <w:rPr>
          <w:rFonts w:ascii="Geneva" w:hAnsi="Geneva" w:cs="Geneva"/>
          <w:sz w:val="20"/>
        </w:rPr>
        <w:tab/>
        <w:t>Distinguished Lecturer, Computer Science Department, UCLA</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1994 -</w:t>
      </w:r>
      <w:r>
        <w:rPr>
          <w:rFonts w:ascii="Geneva" w:hAnsi="Geneva" w:cs="Geneva"/>
          <w:sz w:val="20"/>
        </w:rPr>
        <w:tab/>
      </w:r>
      <w:r>
        <w:rPr>
          <w:rFonts w:ascii="Geneva" w:hAnsi="Geneva" w:cs="Geneva"/>
          <w:sz w:val="20"/>
        </w:rPr>
        <w:tab/>
        <w:t>Adjunct Professor, National Defense University, Washington DC</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r>
        <w:rPr>
          <w:rFonts w:ascii="Geneva" w:hAnsi="Geneva" w:cs="Geneva"/>
          <w:sz w:val="20"/>
        </w:rPr>
        <w:t>1995 -</w:t>
      </w:r>
      <w:r>
        <w:rPr>
          <w:rFonts w:ascii="Geneva" w:hAnsi="Geneva" w:cs="Geneva"/>
          <w:sz w:val="20"/>
        </w:rPr>
        <w:tab/>
      </w:r>
      <w:r>
        <w:rPr>
          <w:rFonts w:ascii="Geneva" w:hAnsi="Geneva" w:cs="Geneva"/>
          <w:sz w:val="20"/>
        </w:rPr>
        <w:tab/>
        <w:t>Adjunct Faculty, University of Maryland, Institute of Advanced Computer Studies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rsidP="002B6901">
      <w:pPr>
        <w:widowControl w:val="0"/>
        <w:autoSpaceDE w:val="0"/>
        <w:autoSpaceDN w:val="0"/>
        <w:adjustRightInd w:val="0"/>
        <w:jc w:val="both"/>
        <w:rPr>
          <w:rFonts w:ascii="Geneva" w:hAnsi="Geneva" w:cs="Geneva"/>
          <w:b/>
          <w:sz w:val="20"/>
          <w:u w:val="single"/>
        </w:rPr>
      </w:pPr>
      <w:r w:rsidRPr="002B6901">
        <w:rPr>
          <w:rFonts w:ascii="Geneva" w:hAnsi="Geneva" w:cs="Geneva"/>
          <w:b/>
          <w:sz w:val="20"/>
          <w:u w:val="single"/>
        </w:rPr>
        <w:t>Industrial Consultantships and Board Memberships</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Sperry Corporation (Member, Board of Directors, 1983-1986; Chairman, Technology Advisory Board, 1984-1986)</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Teknowledge (Chairman, Board of Directors, 1981-1982)</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IntelliCorp, Inc. (Member, Board of Directors; Chairman, Scientific Advisory Board, 1984-1992)</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Sequent Computer Systems (Member, Technical Advisory Board, 1985-1995)</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Design Power Inc. (Member, Board of Directors, 1990)</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Epiphany Marketing Software Inc. (Scientific Advisor)</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Kansai Silicon Valley Venture Forum (Member, Advisory Council)</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b/>
          <w:sz w:val="20"/>
          <w:u w:val="single"/>
        </w:rPr>
      </w:pPr>
    </w:p>
    <w:p w:rsidR="001569EE" w:rsidRPr="00F51998" w:rsidRDefault="001569EE">
      <w:pPr>
        <w:widowControl w:val="0"/>
        <w:autoSpaceDE w:val="0"/>
        <w:autoSpaceDN w:val="0"/>
        <w:adjustRightInd w:val="0"/>
        <w:rPr>
          <w:rFonts w:ascii="Geneva" w:hAnsi="Geneva" w:cs="Geneva"/>
          <w:b/>
          <w:sz w:val="20"/>
          <w:u w:val="single"/>
        </w:rPr>
      </w:pPr>
      <w:r w:rsidRPr="00F51998">
        <w:rPr>
          <w:rFonts w:ascii="Geneva" w:hAnsi="Geneva" w:cs="Geneva"/>
          <w:b/>
          <w:sz w:val="20"/>
          <w:u w:val="single"/>
        </w:rPr>
        <w:t>Foundations</w:t>
      </w:r>
    </w:p>
    <w:p w:rsidR="001569EE" w:rsidRDefault="001569EE">
      <w:pPr>
        <w:widowControl w:val="0"/>
        <w:autoSpaceDE w:val="0"/>
        <w:autoSpaceDN w:val="0"/>
        <w:adjustRightInd w:val="0"/>
        <w:rPr>
          <w:rFonts w:ascii="Geneva" w:hAnsi="Geneva" w:cs="Geneva"/>
          <w:sz w:val="20"/>
        </w:rPr>
      </w:pPr>
    </w:p>
    <w:p w:rsidR="001569EE" w:rsidRDefault="001569EE">
      <w:pPr>
        <w:widowControl w:val="0"/>
        <w:autoSpaceDE w:val="0"/>
        <w:autoSpaceDN w:val="0"/>
        <w:adjustRightInd w:val="0"/>
        <w:rPr>
          <w:rFonts w:ascii="Geneva" w:hAnsi="Geneva" w:cs="Geneva"/>
          <w:sz w:val="20"/>
        </w:rPr>
      </w:pPr>
      <w:r>
        <w:rPr>
          <w:rFonts w:ascii="Geneva" w:hAnsi="Geneva" w:cs="Geneva"/>
          <w:sz w:val="20"/>
        </w:rPr>
        <w:t>2001-present</w:t>
      </w:r>
      <w:r>
        <w:rPr>
          <w:rFonts w:ascii="Geneva" w:hAnsi="Geneva" w:cs="Geneva"/>
          <w:sz w:val="20"/>
        </w:rPr>
        <w:tab/>
        <w:t>President, Feigenbaum Nii Foundation</w:t>
      </w:r>
    </w:p>
    <w:p w:rsidR="001569EE" w:rsidRDefault="001569EE">
      <w:pPr>
        <w:widowControl w:val="0"/>
        <w:autoSpaceDE w:val="0"/>
        <w:autoSpaceDN w:val="0"/>
        <w:adjustRightInd w:val="0"/>
        <w:jc w:val="both"/>
        <w:rPr>
          <w:rFonts w:ascii="Geneva" w:hAnsi="Geneva" w:cs="Geneva"/>
          <w:sz w:val="20"/>
        </w:rPr>
      </w:pPr>
    </w:p>
    <w:p w:rsidR="001569EE" w:rsidRDefault="001569EE">
      <w:pPr>
        <w:widowControl w:val="0"/>
        <w:autoSpaceDE w:val="0"/>
        <w:autoSpaceDN w:val="0"/>
        <w:adjustRightInd w:val="0"/>
        <w:jc w:val="both"/>
        <w:rPr>
          <w:rFonts w:ascii="Geneva" w:hAnsi="Geneva" w:cs="Geneva"/>
          <w:sz w:val="20"/>
        </w:rPr>
      </w:pPr>
    </w:p>
    <w:p w:rsidR="001569EE" w:rsidRPr="002B6901" w:rsidRDefault="001569EE" w:rsidP="008C648D">
      <w:pPr>
        <w:widowControl w:val="0"/>
        <w:autoSpaceDE w:val="0"/>
        <w:autoSpaceDN w:val="0"/>
        <w:adjustRightInd w:val="0"/>
        <w:rPr>
          <w:rFonts w:ascii="Geneva" w:hAnsi="Geneva" w:cs="Geneva"/>
          <w:b/>
          <w:sz w:val="20"/>
          <w:u w:val="single"/>
        </w:rPr>
      </w:pPr>
      <w:r w:rsidRPr="002B6901">
        <w:rPr>
          <w:rFonts w:ascii="Geneva" w:hAnsi="Geneva" w:cs="Geneva"/>
          <w:b/>
          <w:sz w:val="20"/>
          <w:u w:val="single"/>
        </w:rPr>
        <w:t>Books and Monographs</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The Japanese Entrepreneur: Making the Desert Bloom, co-authored with David J. Brunner, published in Japanese as Kigyoutokku de nihon Keizai no fukkatu wo, publisher Nihon Keizai Shimbunsha (NIKKEI), December 2002 in Japan.</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lastRenderedPageBreak/>
        <w:t>"Information Technology", [Feigenbaum, E., ed.] in New World Vistas:  Future Technology for the Air Force, ed., US Air Force Scientific Advisory Board, 1996 (available from Defense Technical Information Services and US Government Printing Office).</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Advanced Software Applications in Japan, co-authored with G. Wiederhold, E. Rich and </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M. Harrison), Noyes Publications, 1995.</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The Rise of the Expert Company:  How Visionary Companies are Using Artificial Intelligence to Achieve Higher Productivity and Profits, co-authored with Pamela McCorduck and H. Penny Nii, Times Books, 1988.</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The Fifth Generation:  Artificial Intelligence and Japan's Computer Challenge to the World, co-authored with Pamela McCorduck, Addison-Wesley, May 1983.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Handbook of Artificial Intelligence (Four Volumes), co-edited with A. Barr and P. Cohen, </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Wm. Kaufmann Inc., 1981-84.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Applications of Artificial Intelligence for Organic Chemistry:  The DENDRAL Project, co-authored with Robert K. Lindsay, B.G. Buchanan, J. Lederberg, McGraw-Hill, 1980.</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Computers and Thought, co-edited with Julian Feldman, McGraw-Hill, 1963, reprinted by AAAI Press/The MIT Press, 1995.</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Information Processing Language V Manual, Englewood Cliffs, N.J., Prentice Hall, 1961 (with A. Newell, F. Tonge, G. Mealy et al).</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An Information Processing Theory of Verbal Learning, Santa Monica, The RAND Corporation Paper P-1817, October 1959 (Monograph).</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p>
    <w:p w:rsidR="001569EE" w:rsidRPr="002B6901" w:rsidRDefault="001569EE" w:rsidP="008C648D">
      <w:pPr>
        <w:widowControl w:val="0"/>
        <w:autoSpaceDE w:val="0"/>
        <w:autoSpaceDN w:val="0"/>
        <w:adjustRightInd w:val="0"/>
        <w:rPr>
          <w:rFonts w:ascii="Geneva" w:hAnsi="Geneva" w:cs="Geneva"/>
          <w:b/>
          <w:sz w:val="20"/>
          <w:u w:val="single"/>
        </w:rPr>
      </w:pPr>
      <w:r w:rsidRPr="002B6901">
        <w:rPr>
          <w:rFonts w:ascii="Geneva" w:hAnsi="Geneva" w:cs="Geneva"/>
          <w:b/>
          <w:sz w:val="20"/>
          <w:u w:val="single"/>
        </w:rPr>
        <w:t>Papers (organized by topic)</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Some Challenges and Grand Challenges for Computational Intelligence, Journal of the ACM, Vol. 50, No. 1, pp. 32-40, January 2003.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ACM Turing Award Lecture, (Feigenbaum E., "How the 'What' becomes the 'How''"), Communications of the Association for Computer Machinery, 39:5 (1996) </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American Association for Artificial Intelligence (AAAI) President's Message.  AI Magazine 2(1): 1 (1980)</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p>
    <w:p w:rsidR="001569EE" w:rsidRPr="00F51998" w:rsidRDefault="001569EE" w:rsidP="008C648D">
      <w:pPr>
        <w:widowControl w:val="0"/>
        <w:autoSpaceDE w:val="0"/>
        <w:autoSpaceDN w:val="0"/>
        <w:adjustRightInd w:val="0"/>
        <w:rPr>
          <w:rFonts w:ascii="Geneva" w:hAnsi="Geneva" w:cs="Geneva"/>
          <w:sz w:val="20"/>
          <w:u w:val="single"/>
        </w:rPr>
      </w:pPr>
      <w:r w:rsidRPr="00F51998">
        <w:rPr>
          <w:rFonts w:ascii="Geneva" w:hAnsi="Geneva" w:cs="Geneva"/>
          <w:sz w:val="20"/>
          <w:u w:val="single"/>
        </w:rPr>
        <w:t>DENDRAL and Meta-DENDRAL</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Robert K. Lindsay, Bruce G. Buchanan, Edward A. Feigenbaum, Joshua Lederberg: DENDRAL: A Case Study of the First Expert System for Scientific Hypothesis Formation. Artificial Intelligence 61(2): 209-261 (1993) </w:t>
      </w:r>
    </w:p>
    <w:p w:rsidR="001569EE" w:rsidRDefault="001569EE" w:rsidP="008C648D">
      <w:pPr>
        <w:widowControl w:val="0"/>
        <w:autoSpaceDE w:val="0"/>
        <w:autoSpaceDN w:val="0"/>
        <w:adjustRightInd w:val="0"/>
        <w:ind w:left="72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Edward A. Feigenbaum, Bruce G. Buchanan: DENDRAL and Meta-DENDRAL: Roots of Knowledge Systems and Expert System Applications. Artificial Intelligence 59(1-2): 233-240 (1993)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Buchanan, B. G., Feigenbaum, E. A., Lindsay, R. and Lederberg, J., "DENDRAL, A Case Study of the First Expert System for Scientific Hypothesis Formation," Artificial Intelligence 61:2 (1993).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Feigenbaum, E.A. and Buchanan, B.G., "DENDRAL and Meta-DENDRAL:  "Roots of Knowledge </w:t>
      </w:r>
      <w:r>
        <w:rPr>
          <w:rFonts w:ascii="Geneva" w:hAnsi="Geneva" w:cs="Geneva"/>
          <w:sz w:val="20"/>
        </w:rPr>
        <w:lastRenderedPageBreak/>
        <w:t>Systems and Expert System Applications," Artificial Intelligence 59 (1993).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Buchanan, B. G. and Feigenbaum, E.A., "On Gray's Interpretation of the Dendral Project and Programs:  Myth or Mythunderstanding?" Invited Comments, Chemometrics and Intelligent Laboratory Systems, 5:33-35 (1988).</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Buchanan, B. G., and Feigenbaum, E. A., "Dendral and Meta-Dendral:  Their Applications Dimension," Artificial Intelligence, 11(1,2)5(1978).  (Also Stanford Heuristic Programming Project Memo  [126] HPP-78-1.)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Buchanan, B. G., Smith, D. H., White, W. C., Gritter, R., Feigenbaum E. A.,  Lederberg, J. and Djerassi, C., "Applications of Artificial Intelligence for Chemical Inference.  XXII.  Automatic Rule Formation in Mass Spectrometry by Means of the Meta-DENDRAL Program."  Journal of the American Chemical Society, 98:6168, (1976).  (Also Stanford Heuristic Programming Project Memo [80] HPP-76-4.)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Smith, D. H. , Buchanan, B. G. , White, W. C. , Feigenbaum, E. A. , Djerassi, C. and Lederberg,J., "Applications of Artificial Intelligence for Chemical Inference X. Intsum.  A Data Interpretation Program as Applied to the Collected Mass Spectra of Estrogenic Steroids," Tetrahedron, 29, 3117 (1973).  (Also Stanford Heuristic Programming Project Memo [44] HPP-73-2.)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Buchanan, B. G., Feigenbaum, E. A., and Sridharan, N. S., "Heuristic Theory Formation:Data Interpretation and Rule Formation," in Machine Intelligence 7, Edinburgh University Press (1972).  (Also Stanford Heuristic Programming Project Memo [38] HPP-72-2.)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Smith, D, H., Buchanan, B. G., Engelmore, R. S., Duffield, A. M., Yeo, A., Feigenbaum, E. A., Lederberg, J. and Djerassi, C., "Applications of Artificial Intelligence for Chemical Inference VIII.  An Approach to the Computer Interpretation of the High Resolution Mass Spectra of Complex Molecules.  Structure Elucidation of Estrogenic Steroids,"  Journal of the American Chemical Society, 94 (1972), 5962-5971.  (Also Stanford Heuristic Programming Project Memo [37] HPP-72-1.)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Buchanan, B. G., Feigenbaum, E. A., and Lederberg, J., "A Heuristic Programming Study of Theory Formation in Science," in Proceedings of the Second International Joint Conference on Artificial Intelligence, Imperial College, London (September 1971).  (Also Stanford Heuristic Programming Project Memo No. 145, and Heuristic Programming Memo [35] HPP-71-4.)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Buchs, A., Delfino, A. B.,  Djerassi, C., Duffield, A. M., Buchanan, B. G.,  Feigenbaum, E. A., Lederberg, J., Schroll, G., and Sutherland, G.L., "The Application of Artificial Intelligence in the Interpretation of Low-Resolution Mass Spectra," Advances in Mass Spectrometry, 5, 314, (1971).  (Also Stanford Heuristic Programming Project Memo [32] HPP-71-1.)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E. A. Feigenbaum, B. G. Buchanan, and J. Lederberg, "On Generality and Problem Solving: A Case Study Using the DENDRAL Program," in Machine Intelligence 6, B. Meltzer and D. Michie (eds), Edinburgh University Press (1971).  (Also Stanford Heuristic Programming Project Memo  [30] HPP-70-5, and Computer Science Memo STAN-CS-176.)</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 G. Buchanan, G. Sutherland, and E. A. Feigenbaum, "Rediscovering Some Problems of Artificial Intelligence in the Context of Organic Chemistry," Machine Intelligence 5, Edinburgh University Press (1970)  (Also Stanford Heuristic Programming Project Memo [31] HPP-70-6.)</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Buchs, A. B. Delfino, A. M. Duffield, C. Djerassi, B. G. Buchanan, E. A. Feigenbaum and J. Lederberg, "Applications of Artificial Intelligence for Chemical Inference VI.  Approach to a General Method of Interpreting Low Resolution Mass Spectra with a Computer," Chem. Acta Helvetica, 53, 1394, (1970).  (Also Stanford Heuristic Programming Project Memo  [29] HPP-70-4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Y. M. Sheikh, A. Buchs, A. B. Delfino, G. Schroll, A. M. Duffield, C. Djerassi, B. G. Buchanan, G. L. Sutherland, E. A. Feigenbaum and J. Lederberg, "Applications of Artificial Intelligence for Chemical Inference V.  An Approach to the Computer Generation of Cyclic Structures.  Differentiation Between All the Possible Isomeric Ketones of Composition C6H100," Organic Mass Spectrometry, 4, 493, (1970).  (Also Stanford Heuristic Programming Project Memo [28] HPP-70-3.)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tabs>
          <w:tab w:val="left" w:pos="360"/>
        </w:tabs>
        <w:autoSpaceDE w:val="0"/>
        <w:autoSpaceDN w:val="0"/>
        <w:adjustRightInd w:val="0"/>
        <w:ind w:left="360" w:hanging="360"/>
        <w:rPr>
          <w:rFonts w:ascii="Geneva" w:hAnsi="Geneva" w:cs="Geneva"/>
          <w:sz w:val="20"/>
        </w:rPr>
      </w:pPr>
      <w:r>
        <w:rPr>
          <w:rFonts w:ascii="Geneva" w:hAnsi="Geneva" w:cs="Geneva"/>
          <w:sz w:val="20"/>
        </w:rPr>
        <w:t>Buchs, A. M. Duffield, G. Schroll, C. Djerassi, A. B. Delfino, B. G. Buchanan, G. L.</w:t>
      </w:r>
    </w:p>
    <w:p w:rsidR="001569EE" w:rsidRDefault="001569EE" w:rsidP="008C648D">
      <w:pPr>
        <w:widowControl w:val="0"/>
        <w:tabs>
          <w:tab w:val="left" w:pos="360"/>
        </w:tabs>
        <w:autoSpaceDE w:val="0"/>
        <w:autoSpaceDN w:val="0"/>
        <w:adjustRightInd w:val="0"/>
        <w:rPr>
          <w:rFonts w:ascii="Geneva" w:hAnsi="Geneva" w:cs="Geneva"/>
          <w:sz w:val="20"/>
        </w:rPr>
      </w:pPr>
      <w:r>
        <w:rPr>
          <w:rFonts w:ascii="Geneva" w:hAnsi="Geneva" w:cs="Geneva"/>
          <w:sz w:val="20"/>
        </w:rPr>
        <w:t>Sutherland, E. A. Feigenbaum, and J. Lederberg, "Applications of Artificial Intelligence for Chemical Inference IV.  Saturated Amines Diagnosed by Their Low Resolution Mass Spectra and Nuclear Magnetic Resonance Spectra," Journal of the American Chemical Society, 92, 6831, (1970).  (Also Stanford Heuristic Programming Project [26] HPP-70-1.)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B.G. Buchanan, G. L. Sutherland, E. A. Feigenbaum. "Toward an Understanding of Information Processes of Scientific Inference in the Context of Organic Chemistry," in Machine Intelligence 5, (B. Meltzer and D. Michie, eds.) Edinburgh University Press (1970).  (Also Stanford Heuristic Programming Project [18] HPP-69-2.)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G. Schroll, A. M. Duffield, C. Djerassi, B. G. Buchanan, G. L. Sutherland, E. A. Feigenbaum and J. Lederberg, "Applications of Artificial Intelligence for Chemical Inference III.  Aliphatic Ethers Diagnosed by Their Low Resolution Mass Spectra and NMR Data."  Journal of the American Chemical Society, 91:26 (December 17, 1969).  (Also Stanford Heuristic Programming Project Memo [25] HPP-69-9.)</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J. Lederberg, G. L. Sutherland, B. G. Buchanan, and E. A. Feigenbaum. "A Heuristic Program for Solving a Scientific Inference Problem:  Summary of Motivation and Implementation," Stanford Artificial Intelligence Project Memo No. 104, (November 1969) and Heuristic Programming Project Memo [20] HPP-69-4.</w:t>
      </w:r>
    </w:p>
    <w:p w:rsidR="001569EE" w:rsidRDefault="001569EE" w:rsidP="008C648D">
      <w:pPr>
        <w:widowControl w:val="0"/>
        <w:tabs>
          <w:tab w:val="left" w:pos="360"/>
        </w:tabs>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M. Duffield, A. V. Robertson, C. Djerassi, B. G. Buchanan, G. L. Sutherland, E. A. Feigenbaum, and J. Lederberg, "Applications of Artificial Intelligence for Chemical Inference II.  Interpretation of Low Resolution Mass Spectra of Ketones."  Journal of the American Chemical Society, 91:11 (May 21, 1969).  (Also, Stanford Heuristic Programming Project Memo [23] HPP-69-7.)</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G. Buchanan, G. L. Sutherland, E. A. Feigenbaum, "Heuristic DENDRAL:  A Program for Generating Explanatory Hypothesis in Organic Chemistry," in Machine Intelligence 4 (B. Meltzer and D. Michie, eds.), Edinburgh University Press (1969).  (Also, Stanford Heuristic Programming Project Memo [14] HPP-68-3.)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J. Lederberg, G. L. Sutherland, B. G. Buchanan, and E. A. Feigenbaum, A. V. Robertson, A. M. Duffield, and C. Djerassi, "Applications of Artificial Intelligence for Chemical Inference I.  The number of Possible Organic Compounds:  Acyclic Structures Containing C, H, O and N."  Journal of the American Chemical Society, 91:11 (May 21, 1969).  (Also, Stanford Artificial Intelligence Project Memo No. 62, July 1968 and Stanford Heuristic Programming Project Memo [22] HPP-69 6.)</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E.A. Feigenbaum, G. Sutherland, and B. G. Buchanan, "Heuristic DENDRAL:  A Program for Generating Explanatory Hypotheses in Organic Chemistry," in Proceedings of the Hawaii International Conference on System Sciences, (B. K. Kinariwala and F. F. Kuo, eds.), University of Hawaii Press, (1968).   (Also, Stanford Heuristic Programming Project Memo [12] HPP-68-1.)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J. Lederberg and E. A. Feigenbaum, "Mechanization of Inductive Inference in Organic Chemistry," in Formal Representations for Human Judgment, B. Kleinmuntz (ed.), (Wiley, 1968).  (Also, Stanford Heuristic Programming Project Memo [11] HPP-67-3.)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p>
    <w:p w:rsidR="001569EE" w:rsidRPr="006214A1" w:rsidRDefault="001569EE" w:rsidP="008C648D">
      <w:pPr>
        <w:widowControl w:val="0"/>
        <w:autoSpaceDE w:val="0"/>
        <w:autoSpaceDN w:val="0"/>
        <w:adjustRightInd w:val="0"/>
        <w:rPr>
          <w:rFonts w:ascii="Geneva" w:hAnsi="Geneva" w:cs="Geneva"/>
          <w:sz w:val="20"/>
          <w:u w:val="single"/>
        </w:rPr>
      </w:pPr>
      <w:r w:rsidRPr="006214A1">
        <w:rPr>
          <w:rFonts w:ascii="Geneva" w:hAnsi="Geneva" w:cs="Geneva"/>
          <w:sz w:val="20"/>
          <w:u w:val="single"/>
        </w:rPr>
        <w:t>Knowledge Engineering, Expert Systems, Software Industry Studies</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James A. Hendler, Edward A. Feigenbaum: Knowledge Is Power: The Semantic Web Vision. Web Intelligence 2001: 18-29 </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E.A.  "Japanese Software Industry:  Where's the Walkman?", The Future of Software, D. Leebaert (ed.), MIT Press, 1996.  Also Stanford University CIP-SW-94-01, Feb. 1994.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Feigenbaum, E, et al, "Knowledge-Based Systems in Japan," JTEC Panel Report, </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R.S. Engelmore (ed.), International Technology Research Institute, May 1993.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 and Shrobe, H. (1993), "The Japanese National Fifth Generation Project:</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Introduction, Survey and Evaluation," Future Generation Computer Systems, North-Holland, Vol. 9, No. 2, 105-117.</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Edward A. Feigenbaum: Tiger in a Cage: The Applications of Knowledge-based Systems</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(1993) - Abstract. AAAI 1993: 852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Howard E. Shrobe, Robert S. Engelmore: Knowledge-Based Systems in Japan (Report of the</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JTEC Panel). CACM 37(1): 17-19 (1994) </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Edward A. Feigenbaum, Peter E. Friedland, Bruce B. Johnson, H. Penny Nii, Herbert Schorr, </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Howard E. Shrobe, Robert S. Engelmore: Knowledge-Based Systems Research and Applications in Japan, 1992. AI Magazine 15(2): 29-43 (1994)</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     </w:t>
      </w: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E.A. (1992).  "A Personal View of Expert Systems:  Looking Back and Looking Ahead," Expert Systems with Applications, 5:3-4, 193-201.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E.A.  (1991).  "Expert Systems:  Principles and Practice,"  The Encyclopedia of Computer Science and Engineering, Third Edition, A. Ralston and E. Reilly, (eds.), New York, Van Nostrand Reinhold.</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 Feigenbaum, E. A. (1989).  "Toward the Library of the Future," in Long Range Planning, 22:1 (118-123).  A version of this paper under the title "Autoknowledge:  From File Servers to Knowledge Servers" appeared originally in MEDINFO 86, R. Salamon, B. Blum, M. Jorgensen (eds.), Holland, Elsevier, 1986.</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Lenat, D. B. and Feigenbaum, E. A. (1987). "On the Thresholds of Knowledge," in Proceedings of the Tenth International Joint Conference on Artificial Intelligence.  Morgan Kaufman Publishers.  (1173-1182).  A version of this paper also appeared in Journal of Artificial Intelligence, 47, 1991, Elsevier, 185-250.</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Kunz, J., Feigenbaum, E. A., Buchanan, B. G., and Shortliffe, E. H. (1984).  "Comparison of Techniques of Computer-Assisted Decision Making in Medicine" in Modeling and Analysis in Biomedicine.  Singapore:  World Press.  (335-367).</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Kunz, J., Shortliffe, E. H. Buchanan, B. G., and Feigenbaum, E. A. (1984).  "Computer Assisted Decision Making in Medicine" in Journal of Philosophy and Medicine, [9] (135-160).</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 A. (1984).  "Knowledge Engineering:  The Applied Side of Artificial Intelligence," in Annals of the New York Academy of Sciences, 426, (91-107).</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Nii, H. P., Feigenbaum, E. A., Anton, J. J., Rockmore, A. J. (1982).  "Signal-to-Symbol Transformation:  HASP/SIAP Case Study," AI Magazine, 3:2 (23-35).</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Edward A. Feigenbaum: Expert Systems: Looking Back and Looking Ahead. GI Jahrestagung 1980: 1-14.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Fagan, L. M., Kunz, J. C., Feigenbaum, E. A., and Osborn, J. J. (1979).  "Representation of Dynamic Clinical Knowledge:  Measurement Interpretation in the Intensive Care Unit," in Proceedings of the Sixth International Joint Conference on Artificial Intelligence.  Tokyo, Japan.  (260-262).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Fagan, L. M., Kunz, J. C., and Feigenbaum, E. A. (1979).  "A Symbolic Processing Approach to Measurement Interpretation in the Intensive Care Unit," in Proceedings of the Third Annual Symposium on Computer Applications in Medical Care.  Silver Spring, Maryland.</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Shortliffe, E. H., Buchanan, B. G., Feigenbaum, E. A. (1979).  "Knowledge Engineering for Medical Decision Making:  A Review of Computer-Based Clinical Decision Aids," Proceedings of the IEEE, 67 (1207-1224).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Kunz, J. C., Fallat, R. J., McClung, D. H., Osborn, J. J., Votteri, B. A., Nii, H. P., Aikins, J. S., Fagan, L. M., Feigenbaum, E. A., "A Physiological Rule Based System for Interpreting Pulmonary Function Test Results," Stanford Heuristic Programming Project Memo [144] HPP-78-19.</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 A., "Molgen, A Computer Science Application to Molecular Genetics," Stanford Heuristic Programming Project Memo [143] HPP-78-18, (October1978).</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 A., "The Art of Artificial Intelligence:  I. Themes and Case Studies of Knowledge Engineering," Proceedings of the International Joint Conference on Artificial Intelligence, (1977) and the National Computer Conference (1978; winner of the conference award for most outstanding technical paper).  (Also, Stanford Heuristic Programming Project Memo [112] HPP-77-25, and Computer Science Department Memo STAN-CS-77-621.)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 A., Engelmore, R. S., and Johnson, C. K., "A Correlation Between Crystallographic Computing and Artificial Intelligence Research," Acta Cryst., A33 (Jan 1):13-18, (1977).  (Also Stanford Heuristic Programming Project Memo [102] HPP-77-15.)</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Nii, H. P., Feigenbaum, Edward A., "Rule-based Understanding of ‘Signals’," Proceedings of the Conference on Pattern-Directed Inference Systems, (1977).  (Also Stanford Heuristic Programming Project Memo [94] HPP-77-7, and Computer Science Department Memo Stan-CS 77-612.)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Davis, R., Buchanan, B., Feigenbaum, E., “Expert Systems” in Handbook of Expertise and Expert Performance, Cambridge University Press, 2006.</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p>
    <w:p w:rsidR="001569EE" w:rsidRPr="008C648D" w:rsidRDefault="001569EE" w:rsidP="008C648D">
      <w:pPr>
        <w:widowControl w:val="0"/>
        <w:autoSpaceDE w:val="0"/>
        <w:autoSpaceDN w:val="0"/>
        <w:adjustRightInd w:val="0"/>
        <w:rPr>
          <w:rFonts w:ascii="Geneva" w:hAnsi="Geneva" w:cs="Geneva"/>
          <w:sz w:val="20"/>
          <w:u w:val="single"/>
        </w:rPr>
      </w:pPr>
      <w:r w:rsidRPr="008C648D">
        <w:rPr>
          <w:rFonts w:ascii="Geneva" w:hAnsi="Geneva" w:cs="Geneva"/>
          <w:sz w:val="20"/>
          <w:u w:val="single"/>
        </w:rPr>
        <w:t>EPAM Model of Learning</w:t>
      </w:r>
    </w:p>
    <w:p w:rsidR="001569EE" w:rsidRDefault="001569EE" w:rsidP="008C648D">
      <w:pPr>
        <w:widowControl w:val="0"/>
        <w:autoSpaceDE w:val="0"/>
        <w:autoSpaceDN w:val="0"/>
        <w:adjustRightInd w:val="0"/>
        <w:rPr>
          <w:rFonts w:ascii="Geneva" w:hAnsi="Geneva" w:cs="Geneva"/>
          <w:sz w:val="20"/>
        </w:rPr>
      </w:pPr>
    </w:p>
    <w:p w:rsidR="001569EE" w:rsidRPr="006214A1" w:rsidRDefault="001569EE" w:rsidP="008C648D">
      <w:pPr>
        <w:widowControl w:val="0"/>
        <w:autoSpaceDE w:val="0"/>
        <w:autoSpaceDN w:val="0"/>
        <w:adjustRightInd w:val="0"/>
        <w:rPr>
          <w:rFonts w:ascii="Geneva" w:hAnsi="Geneva" w:cs="Geneva"/>
          <w:sz w:val="20"/>
        </w:rPr>
      </w:pPr>
      <w:r w:rsidRPr="006214A1">
        <w:rPr>
          <w:rFonts w:ascii="Geneva" w:hAnsi="Geneva" w:cs="Geneva"/>
          <w:sz w:val="20"/>
        </w:rPr>
        <w:t>Feigenbaum, E. A. and Simon, H.,"EPAM-like Models of Recognition Learning," in Cognitive Science 8,4(Oct.-Dec.) 305-336 (1984)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"Information Processing" in Readiness to Remember:  Proceedings of the Third Conference on Remembering, Learning, and Forgetting, Gordon and Breach (1972).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"Information Processing and Memory," Proceedings of the Fifth Berkeley Symposium on Mathematical Statistics and Probability, Volume 4 (Biology and Health), University of California Press, 1967.  Reprinted in Models for Memory, Norman D., (ed.), Academic Press (1971).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"Memory Mechanisms and EPAM Theory:  Monologue and Interchange at the First Conference </w:t>
      </w:r>
      <w:r>
        <w:rPr>
          <w:rFonts w:ascii="Geneva" w:hAnsi="Geneva" w:cs="Geneva"/>
          <w:sz w:val="20"/>
        </w:rPr>
        <w:lastRenderedPageBreak/>
        <w:t>on Remembering, Learning and Forgetting," published in Kimble, D. (ed.), The Anatomy of Memory, Science and Behavior Books, Palo Alto, (1965).</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"Studies in Information Processing Theory:  Similarity and Familiarity in Verbal Learning,: The RAND Corp. RM-39979, Santa Monica, CA (February, 1964).  Also appeared as, "An Information-Processing Theory of Some Effects of Similarity, Familiarization, and Meaningfulness in Verbal Behavior," Vol. 3, No. 5 (October 1964) (with H.A. Simon).</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"Computer Simulation of Human Behavior," in Proceedings of the 1963 Midwest Human Factors Society Symposium on Human Factors and Computers.</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"Experiments with the EPAM Simulation of Verbal Learning," in Symposium on Simulation  Models:  Methodology and Applications to the Behavioral Sciences.  (Hoggatt, A. and Balderston, F.E., eds.). South-Western Publishing Company, Cincinnati, Ohio, (1963) (with Simon, H. 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"Brief Notes on the EPAM Theory of Verbal Learning," Verbal Behavior and Learning Problems and Processes, McGraw-Hill, (Cofer and Musgrave, eds.) (with  Simon, H.A.).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"A Theory of the Serial Position Effect," British Journal of Psychology, 53 (August 962), 307-320 (with  Simon, H. 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"An Experimental Course in Simulation of Cognitive Processes," Behavioral Science 7 (April 1962).</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 "Generalization of an Elementary Perceiving and Memorizing Machine," The RAND Corporation paper P-2555, (March 1962).  Also in Proceedings of the Second International Congress on Information Processing, Munich, Germany, (1962)  (with Simon, H. 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"Forgetting in an Association Memory," Preprints of the 1961 National Conference of the Association for Computing Machinery, 15 (September 1961) (with Simon, H. 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"The Distinctiveness of Stimuli," Psychological Review, 68 (July 1961), 285-288 (with Simon, H. 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"Performance of a Reading Task by an Elementary Perceiver and Memorizer," The RAND Corp. Paper P-2358 (July 1961).  Also in Behavioral Science, (January 1963) (with Simon, H. A.).</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 The Simulation of Verbal Learning Behavior," Proceedings of the 1961 Western Joint Computer Conference, 19 (May 1961), 191-229.</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p>
    <w:p w:rsidR="001569EE" w:rsidRPr="006214A1" w:rsidRDefault="001569EE" w:rsidP="008C648D">
      <w:pPr>
        <w:widowControl w:val="0"/>
        <w:autoSpaceDE w:val="0"/>
        <w:autoSpaceDN w:val="0"/>
        <w:adjustRightInd w:val="0"/>
        <w:rPr>
          <w:rFonts w:ascii="Geneva" w:hAnsi="Geneva" w:cs="Geneva"/>
          <w:sz w:val="20"/>
          <w:u w:val="single"/>
        </w:rPr>
      </w:pPr>
      <w:r w:rsidRPr="006214A1">
        <w:rPr>
          <w:rFonts w:ascii="Geneva" w:hAnsi="Geneva" w:cs="Geneva"/>
          <w:sz w:val="20"/>
          <w:u w:val="single"/>
        </w:rPr>
        <w:t>General</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David D. Clark, Edward A. Feigenbaum, Donald P. Greenberg, Juris Hartmanis, Robert W. Lucky, Robert Metcalfe, Raj Reddy, Mary Shaw, William A. Wulf: Innovation and Obstacles: The Future of Computing. IEEE Computer 31: 29-38 (1998)</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Feigenbaum, E. A., "What Hath Simon Wrought?" in D. Klahr and K. Kotovsky (eds.), Complex Information Processing:  The Impact of Herbert A. Simon,  New Jersey, Erlbaum, (1989), pp. 165-180. </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Feigenbaum, E. A., "Computer Applications:  Introductory Remarks," in Proceedings of Federation of American Societies for Experimental Biology 33, 2331 (1974), also in Computers in Life Science Research (edited by Siler, William and Lindberg, Donald), Plenum Press, 49-51 (1975).  (Also Stanford Heuristic Programming Project Memo [57] HPP-74-4.)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lastRenderedPageBreak/>
        <w:t>Feigenbaum, E. A., "Artificial Intelligence:  Themes in the Second Decade," in Final Supplement to Proceedings of the IFIP 66 International Congress, Edinburgh, August,1968.  (Also Stanford Heuristic Programming Project Memo No. 67, August, 1968, and Heuristic Programming Project Memo [15] HPP-68-4.)</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"Soviet Computer Science, Revisited."  Proceedings of the 20th ACM National Conference, (August 1965), pp. 225-226.</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"Artificial Intelligence," 1960-1962 Report to the 1963 Congress of the International Scientific Radio Union.  Also in IRE Transactions on Information Theory, (October 1963).</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"Soviet Cybernetics and Computer Science, 1960," Communications of the Association for Computing Machinery, (December, 1961).  Also in Transactions of the IRE Professional Group on Electronic Computers, (December 1961).</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p>
    <w:p w:rsidR="001569EE" w:rsidRPr="006214A1" w:rsidRDefault="001569EE" w:rsidP="008C648D">
      <w:pPr>
        <w:widowControl w:val="0"/>
        <w:autoSpaceDE w:val="0"/>
        <w:autoSpaceDN w:val="0"/>
        <w:adjustRightInd w:val="0"/>
        <w:rPr>
          <w:rFonts w:ascii="Geneva" w:hAnsi="Geneva" w:cs="Geneva"/>
          <w:sz w:val="20"/>
          <w:u w:val="single"/>
        </w:rPr>
      </w:pPr>
      <w:r w:rsidRPr="006214A1">
        <w:rPr>
          <w:rFonts w:ascii="Geneva" w:hAnsi="Geneva" w:cs="Geneva"/>
          <w:sz w:val="20"/>
          <w:u w:val="single"/>
        </w:rPr>
        <w:t>Other</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Herbert A. Simon 1916-2001 (Retrospective) Science 2001 March; 291:2107</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 xml:space="preserve">John L. McCarthy, Edward A. Feigenbaum: In Memoriam - Arthur Samuel: Pioneer in Machine Learning. AI Magazine 11(3): 10-11 (1990) </w:t>
      </w:r>
    </w:p>
    <w:p w:rsidR="001569EE" w:rsidRDefault="001569EE" w:rsidP="008C648D">
      <w:pPr>
        <w:widowControl w:val="0"/>
        <w:autoSpaceDE w:val="0"/>
        <w:autoSpaceDN w:val="0"/>
        <w:adjustRightInd w:val="0"/>
        <w:rPr>
          <w:rFonts w:ascii="Geneva" w:hAnsi="Geneva" w:cs="Geneva"/>
          <w:sz w:val="20"/>
        </w:rPr>
      </w:pPr>
    </w:p>
    <w:p w:rsidR="001569EE" w:rsidRPr="006214A1" w:rsidRDefault="001569EE" w:rsidP="008C648D">
      <w:pPr>
        <w:widowControl w:val="0"/>
        <w:autoSpaceDE w:val="0"/>
        <w:autoSpaceDN w:val="0"/>
        <w:adjustRightInd w:val="0"/>
        <w:rPr>
          <w:rFonts w:ascii="Geneva" w:hAnsi="Geneva" w:cs="Geneva"/>
          <w:sz w:val="20"/>
        </w:rPr>
      </w:pPr>
      <w:r w:rsidRPr="006214A1">
        <w:rPr>
          <w:rFonts w:ascii="Geneva" w:hAnsi="Geneva" w:cs="Geneva"/>
          <w:sz w:val="20"/>
        </w:rPr>
        <w:t>Donald E. Walker, Edward A. Feigenbaum: Minutes of the Second Annual Meeting of the American Association for Artificial Intelligence. AI Magazine 3(1): 23-24 (1981)</w:t>
      </w:r>
    </w:p>
    <w:p w:rsidR="001569EE" w:rsidRDefault="001569EE" w:rsidP="008C648D">
      <w:pPr>
        <w:widowControl w:val="0"/>
        <w:autoSpaceDE w:val="0"/>
        <w:autoSpaceDN w:val="0"/>
        <w:adjustRightInd w:val="0"/>
        <w:rPr>
          <w:rFonts w:ascii="Geneva" w:hAnsi="Geneva" w:cs="Geneva"/>
          <w:sz w:val="20"/>
        </w:rPr>
      </w:pPr>
    </w:p>
    <w:p w:rsidR="001569EE" w:rsidRPr="006214A1" w:rsidRDefault="001569EE" w:rsidP="008C648D">
      <w:pPr>
        <w:widowControl w:val="0"/>
        <w:autoSpaceDE w:val="0"/>
        <w:autoSpaceDN w:val="0"/>
        <w:adjustRightInd w:val="0"/>
        <w:rPr>
          <w:rFonts w:ascii="Geneva" w:hAnsi="Geneva" w:cs="Geneva"/>
          <w:sz w:val="20"/>
        </w:rPr>
      </w:pPr>
      <w:r w:rsidRPr="006214A1">
        <w:rPr>
          <w:rFonts w:ascii="Geneva" w:hAnsi="Geneva" w:cs="Geneva"/>
          <w:sz w:val="20"/>
        </w:rPr>
        <w:t>"Latent Motives, Group Discussion and the 'Quality' of Group Decisions in a Nonobjective Decision Problem," Sociometry, 23 (March1960), 50-57 (with  March, J.).</w:t>
      </w:r>
    </w:p>
    <w:p w:rsidR="001569EE"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Geneva" w:hAnsi="Geneva" w:cs="Geneva"/>
          <w:sz w:val="20"/>
        </w:rPr>
      </w:pPr>
      <w:r>
        <w:rPr>
          <w:rFonts w:ascii="Geneva" w:hAnsi="Geneva" w:cs="Geneva"/>
          <w:sz w:val="20"/>
        </w:rPr>
        <w:t>"Models in a Behavioral Theory of the Firm," Behavioral Science, 72 (April 1959) 597-599 (with Cyert, R. and March, J.).</w:t>
      </w:r>
    </w:p>
    <w:p w:rsidR="001569EE" w:rsidRPr="006214A1" w:rsidRDefault="001569EE" w:rsidP="008C648D">
      <w:pPr>
        <w:widowControl w:val="0"/>
        <w:autoSpaceDE w:val="0"/>
        <w:autoSpaceDN w:val="0"/>
        <w:adjustRightInd w:val="0"/>
        <w:rPr>
          <w:rFonts w:ascii="Geneva" w:hAnsi="Geneva" w:cs="Geneva"/>
          <w:sz w:val="20"/>
        </w:rPr>
      </w:pPr>
    </w:p>
    <w:p w:rsidR="001569EE" w:rsidRDefault="001569EE" w:rsidP="008C648D">
      <w:pPr>
        <w:widowControl w:val="0"/>
        <w:autoSpaceDE w:val="0"/>
        <w:autoSpaceDN w:val="0"/>
        <w:adjustRightInd w:val="0"/>
        <w:rPr>
          <w:rFonts w:ascii="NewYork" w:hAnsi="NewYork" w:cs="NewYork"/>
          <w:sz w:val="20"/>
        </w:rPr>
      </w:pPr>
    </w:p>
    <w:sectPr w:rsidR="001569EE" w:rsidSect="00646113">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0000007" w:usb1="00000000" w:usb2="00000000" w:usb3="00000000" w:csb0="00000093" w:csb1="00000000"/>
  </w:font>
  <w:font w:name="NewYork">
    <w:altName w:val="Times New Roman"/>
    <w:panose1 w:val="00000000000000000000"/>
    <w:charset w:val="EE"/>
    <w:family w:val="auto"/>
    <w:notTrueType/>
    <w:pitch w:val="default"/>
    <w:sig w:usb0="00000005" w:usb1="00000000" w:usb2="00000000" w:usb3="00000000" w:csb0="00000002"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1849"/>
    <w:multiLevelType w:val="hybridMultilevel"/>
    <w:tmpl w:val="B5C85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77D47"/>
    <w:multiLevelType w:val="hybridMultilevel"/>
    <w:tmpl w:val="AC9E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F76CC"/>
    <w:multiLevelType w:val="hybridMultilevel"/>
    <w:tmpl w:val="7C040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BB1882"/>
    <w:rsid w:val="000841BD"/>
    <w:rsid w:val="001569EE"/>
    <w:rsid w:val="002452B0"/>
    <w:rsid w:val="002B6901"/>
    <w:rsid w:val="00306F8E"/>
    <w:rsid w:val="0056575F"/>
    <w:rsid w:val="005C452A"/>
    <w:rsid w:val="006214A1"/>
    <w:rsid w:val="00646113"/>
    <w:rsid w:val="00832629"/>
    <w:rsid w:val="008429B8"/>
    <w:rsid w:val="00886675"/>
    <w:rsid w:val="008B38F5"/>
    <w:rsid w:val="008C648D"/>
    <w:rsid w:val="00A01B7E"/>
    <w:rsid w:val="00AE533D"/>
    <w:rsid w:val="00BB1882"/>
    <w:rsid w:val="00D815C1"/>
    <w:rsid w:val="00DA210A"/>
    <w:rsid w:val="00E5681D"/>
    <w:rsid w:val="00F1402E"/>
    <w:rsid w:val="00F5199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1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igenbaum@cs.stanfo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4046</Words>
  <Characters>23066</Characters>
  <Application>Microsoft Office Word</Application>
  <DocSecurity>0</DocSecurity>
  <Lines>192</Lines>
  <Paragraphs>54</Paragraphs>
  <ScaleCrop>false</ScaleCrop>
  <Company>Stanford University</Company>
  <LinksUpToDate>false</LinksUpToDate>
  <CharactersWithSpaces>27058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Ed Feigenbaum</dc:creator>
  <cp:lastModifiedBy>Alejandro Ayala-Hurtado</cp:lastModifiedBy>
  <cp:revision>2</cp:revision>
  <dcterms:created xsi:type="dcterms:W3CDTF">2012-07-09T22:30:00Z</dcterms:created>
  <dcterms:modified xsi:type="dcterms:W3CDTF">2012-07-09T22:30:00Z</dcterms:modified>
</cp:coreProperties>
</file>